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4C" w:rsidRDefault="0049234C" w:rsidP="0049234C">
      <w:pPr>
        <w:pStyle w:val="Nosaukums"/>
        <w:jc w:val="right"/>
        <w:rPr>
          <w:b w:val="0"/>
          <w:i/>
          <w:color w:val="000000" w:themeColor="text1"/>
          <w:sz w:val="26"/>
          <w:szCs w:val="26"/>
        </w:rPr>
      </w:pPr>
      <w:r w:rsidRPr="00BA55E6">
        <w:rPr>
          <w:b w:val="0"/>
          <w:i/>
          <w:color w:val="000000" w:themeColor="text1"/>
          <w:sz w:val="26"/>
          <w:szCs w:val="26"/>
        </w:rPr>
        <w:t>Projekts</w:t>
      </w:r>
    </w:p>
    <w:p w:rsidR="00936263" w:rsidRPr="0049234C" w:rsidRDefault="00936263" w:rsidP="00443F66">
      <w:pPr>
        <w:pStyle w:val="Nosaukums"/>
        <w:jc w:val="left"/>
        <w:rPr>
          <w:color w:val="000000" w:themeColor="text1"/>
          <w:sz w:val="26"/>
          <w:szCs w:val="26"/>
        </w:rPr>
      </w:pPr>
    </w:p>
    <w:p w:rsidR="00396C0D" w:rsidRPr="0049234C" w:rsidRDefault="00396C0D" w:rsidP="00B97BCB">
      <w:pPr>
        <w:pStyle w:val="Nosaukums"/>
        <w:rPr>
          <w:color w:val="000000" w:themeColor="text1"/>
          <w:sz w:val="26"/>
          <w:szCs w:val="26"/>
        </w:rPr>
      </w:pPr>
      <w:r w:rsidRPr="0049234C">
        <w:rPr>
          <w:color w:val="000000" w:themeColor="text1"/>
          <w:sz w:val="26"/>
          <w:szCs w:val="26"/>
        </w:rPr>
        <w:t xml:space="preserve">Līdzdarbības līgums </w:t>
      </w:r>
      <w:r w:rsidR="0049234C" w:rsidRPr="00BA55E6">
        <w:rPr>
          <w:color w:val="000000" w:themeColor="text1"/>
          <w:sz w:val="26"/>
          <w:szCs w:val="26"/>
        </w:rPr>
        <w:t>Nr.</w:t>
      </w:r>
      <w:r w:rsidR="0049234C">
        <w:rPr>
          <w:color w:val="000000" w:themeColor="text1"/>
          <w:sz w:val="26"/>
          <w:szCs w:val="26"/>
        </w:rPr>
        <w:t>2.5.-8-</w:t>
      </w:r>
      <w:r w:rsidR="0049234C" w:rsidRPr="00BA55E6">
        <w:rPr>
          <w:color w:val="000000" w:themeColor="text1"/>
          <w:sz w:val="26"/>
          <w:szCs w:val="26"/>
        </w:rPr>
        <w:t>____</w:t>
      </w:r>
    </w:p>
    <w:p w:rsidR="00996A7D" w:rsidRPr="0049234C" w:rsidRDefault="00D46C50" w:rsidP="00E50112">
      <w:pPr>
        <w:pStyle w:val="Nosaukums"/>
        <w:rPr>
          <w:sz w:val="26"/>
          <w:szCs w:val="26"/>
        </w:rPr>
      </w:pPr>
      <w:r w:rsidRPr="0049234C">
        <w:rPr>
          <w:color w:val="000000" w:themeColor="text1"/>
          <w:sz w:val="26"/>
          <w:szCs w:val="26"/>
        </w:rPr>
        <w:t xml:space="preserve">Par </w:t>
      </w:r>
      <w:r w:rsidR="00353326" w:rsidRPr="0049234C">
        <w:rPr>
          <w:color w:val="000000" w:themeColor="text1"/>
          <w:sz w:val="26"/>
          <w:szCs w:val="26"/>
        </w:rPr>
        <w:t>atsevišķu</w:t>
      </w:r>
      <w:r w:rsidR="00396C0D" w:rsidRPr="0049234C">
        <w:rPr>
          <w:color w:val="000000" w:themeColor="text1"/>
          <w:sz w:val="26"/>
          <w:szCs w:val="26"/>
        </w:rPr>
        <w:t xml:space="preserve"> vals</w:t>
      </w:r>
      <w:r w:rsidR="00353326" w:rsidRPr="0049234C">
        <w:rPr>
          <w:color w:val="000000" w:themeColor="text1"/>
          <w:sz w:val="26"/>
          <w:szCs w:val="26"/>
        </w:rPr>
        <w:t>ts pārvaldes uzdevumu</w:t>
      </w:r>
      <w:r w:rsidR="000A7D51" w:rsidRPr="0049234C">
        <w:rPr>
          <w:color w:val="000000" w:themeColor="text1"/>
          <w:sz w:val="26"/>
          <w:szCs w:val="26"/>
        </w:rPr>
        <w:t xml:space="preserve"> </w:t>
      </w:r>
      <w:r w:rsidR="00996A7D" w:rsidRPr="0049234C">
        <w:rPr>
          <w:sz w:val="26"/>
          <w:szCs w:val="26"/>
        </w:rPr>
        <w:t>veikšanu</w:t>
      </w:r>
    </w:p>
    <w:p w:rsidR="00FE4982" w:rsidRPr="0049234C" w:rsidRDefault="002369E6" w:rsidP="00772D31">
      <w:pPr>
        <w:pStyle w:val="Nosaukums"/>
        <w:rPr>
          <w:sz w:val="26"/>
          <w:szCs w:val="26"/>
        </w:rPr>
      </w:pPr>
      <w:r w:rsidRPr="0049234C">
        <w:rPr>
          <w:sz w:val="26"/>
          <w:szCs w:val="26"/>
        </w:rPr>
        <w:t>vienotas komunikācijas nodrošināšanai par radošajām industrijām</w:t>
      </w:r>
    </w:p>
    <w:p w:rsidR="002369E6" w:rsidRPr="0049234C" w:rsidRDefault="002369E6" w:rsidP="00772D31">
      <w:pPr>
        <w:pStyle w:val="Nosaukums"/>
        <w:rPr>
          <w:sz w:val="26"/>
          <w:szCs w:val="26"/>
        </w:rPr>
      </w:pPr>
    </w:p>
    <w:p w:rsidR="00396C0D" w:rsidRPr="0049234C" w:rsidRDefault="00396C0D" w:rsidP="00936263">
      <w:pPr>
        <w:pStyle w:val="Virsraksts1"/>
        <w:rPr>
          <w:color w:val="000000" w:themeColor="text1"/>
          <w:sz w:val="26"/>
          <w:szCs w:val="26"/>
        </w:rPr>
      </w:pPr>
      <w:r w:rsidRPr="0049234C">
        <w:rPr>
          <w:color w:val="000000" w:themeColor="text1"/>
          <w:sz w:val="26"/>
          <w:szCs w:val="26"/>
        </w:rPr>
        <w:t>Rīgā</w:t>
      </w:r>
      <w:r w:rsidRPr="0049234C">
        <w:rPr>
          <w:color w:val="000000" w:themeColor="text1"/>
          <w:sz w:val="26"/>
          <w:szCs w:val="26"/>
        </w:rPr>
        <w:tab/>
      </w:r>
      <w:r w:rsidRPr="0049234C">
        <w:rPr>
          <w:color w:val="000000" w:themeColor="text1"/>
          <w:sz w:val="26"/>
          <w:szCs w:val="26"/>
        </w:rPr>
        <w:tab/>
      </w:r>
      <w:r w:rsidRPr="0049234C">
        <w:rPr>
          <w:color w:val="000000" w:themeColor="text1"/>
          <w:sz w:val="26"/>
          <w:szCs w:val="26"/>
        </w:rPr>
        <w:tab/>
      </w:r>
      <w:r w:rsidRPr="0049234C">
        <w:rPr>
          <w:color w:val="000000" w:themeColor="text1"/>
          <w:sz w:val="26"/>
          <w:szCs w:val="26"/>
        </w:rPr>
        <w:tab/>
      </w:r>
      <w:r w:rsidRPr="0049234C">
        <w:rPr>
          <w:color w:val="000000" w:themeColor="text1"/>
          <w:sz w:val="26"/>
          <w:szCs w:val="26"/>
        </w:rPr>
        <w:tab/>
      </w:r>
      <w:r w:rsidRPr="0049234C">
        <w:rPr>
          <w:color w:val="000000" w:themeColor="text1"/>
          <w:sz w:val="26"/>
          <w:szCs w:val="26"/>
        </w:rPr>
        <w:tab/>
      </w:r>
      <w:r w:rsidRPr="0049234C">
        <w:rPr>
          <w:color w:val="000000" w:themeColor="text1"/>
          <w:sz w:val="26"/>
          <w:szCs w:val="26"/>
        </w:rPr>
        <w:tab/>
      </w:r>
      <w:r w:rsidRPr="0049234C">
        <w:rPr>
          <w:color w:val="000000" w:themeColor="text1"/>
          <w:sz w:val="26"/>
          <w:szCs w:val="26"/>
        </w:rPr>
        <w:tab/>
      </w:r>
      <w:r w:rsidR="00936263" w:rsidRPr="0049234C">
        <w:rPr>
          <w:color w:val="000000" w:themeColor="text1"/>
          <w:sz w:val="26"/>
          <w:szCs w:val="26"/>
        </w:rPr>
        <w:tab/>
      </w:r>
      <w:r w:rsidR="00B70275" w:rsidRPr="0049234C">
        <w:rPr>
          <w:color w:val="000000" w:themeColor="text1"/>
          <w:sz w:val="26"/>
          <w:szCs w:val="26"/>
        </w:rPr>
        <w:t> </w:t>
      </w:r>
      <w:r w:rsidR="00996A7D" w:rsidRPr="0049234C">
        <w:rPr>
          <w:color w:val="000000" w:themeColor="text1"/>
          <w:sz w:val="26"/>
          <w:szCs w:val="26"/>
        </w:rPr>
        <w:t xml:space="preserve"> </w:t>
      </w:r>
      <w:r w:rsidR="0049234C">
        <w:rPr>
          <w:color w:val="000000" w:themeColor="text1"/>
          <w:sz w:val="26"/>
          <w:szCs w:val="26"/>
        </w:rPr>
        <w:t>    </w:t>
      </w:r>
      <w:r w:rsidR="002369E6" w:rsidRPr="0049234C">
        <w:rPr>
          <w:color w:val="000000" w:themeColor="text1"/>
          <w:sz w:val="26"/>
          <w:szCs w:val="26"/>
        </w:rPr>
        <w:t>2017</w:t>
      </w:r>
      <w:r w:rsidR="00B97BCB" w:rsidRPr="0049234C">
        <w:rPr>
          <w:color w:val="000000" w:themeColor="text1"/>
          <w:sz w:val="26"/>
          <w:szCs w:val="26"/>
        </w:rPr>
        <w:t>.gada __</w:t>
      </w:r>
      <w:r w:rsidR="002C1507" w:rsidRPr="0049234C">
        <w:rPr>
          <w:color w:val="000000" w:themeColor="text1"/>
          <w:sz w:val="26"/>
          <w:szCs w:val="26"/>
        </w:rPr>
        <w:t>_</w:t>
      </w:r>
      <w:r w:rsidR="00B97BCB" w:rsidRPr="0049234C">
        <w:rPr>
          <w:color w:val="000000" w:themeColor="text1"/>
          <w:sz w:val="26"/>
          <w:szCs w:val="26"/>
        </w:rPr>
        <w:t>.</w:t>
      </w:r>
      <w:r w:rsidR="0049234C" w:rsidRPr="0049234C">
        <w:rPr>
          <w:color w:val="000000" w:themeColor="text1"/>
          <w:sz w:val="26"/>
          <w:szCs w:val="26"/>
        </w:rPr>
        <w:t>aprīlī</w:t>
      </w:r>
    </w:p>
    <w:p w:rsidR="00F20DE1" w:rsidRPr="0049234C" w:rsidRDefault="00F20DE1" w:rsidP="00F20DE1">
      <w:pPr>
        <w:pStyle w:val="Pamatteksts"/>
        <w:spacing w:after="0"/>
        <w:jc w:val="both"/>
        <w:rPr>
          <w:b/>
          <w:color w:val="000000" w:themeColor="text1"/>
          <w:sz w:val="26"/>
          <w:szCs w:val="26"/>
          <w:lang w:val="lv-LV"/>
        </w:rPr>
      </w:pPr>
    </w:p>
    <w:p w:rsidR="007509A9" w:rsidRPr="0049234C" w:rsidRDefault="00396C0D" w:rsidP="00F20DE1">
      <w:pPr>
        <w:pStyle w:val="Pamatteksts"/>
        <w:spacing w:after="0"/>
        <w:jc w:val="both"/>
        <w:rPr>
          <w:color w:val="000000" w:themeColor="text1"/>
          <w:sz w:val="26"/>
          <w:szCs w:val="26"/>
          <w:lang w:val="lv-LV"/>
        </w:rPr>
      </w:pPr>
      <w:r w:rsidRPr="0049234C">
        <w:rPr>
          <w:b/>
          <w:color w:val="000000" w:themeColor="text1"/>
          <w:sz w:val="26"/>
          <w:szCs w:val="26"/>
          <w:lang w:val="lv-LV"/>
        </w:rPr>
        <w:t>Latvijas Republikas Kultūras ministrija</w:t>
      </w:r>
      <w:r w:rsidRPr="0049234C">
        <w:rPr>
          <w:color w:val="000000" w:themeColor="text1"/>
          <w:sz w:val="26"/>
          <w:szCs w:val="26"/>
          <w:lang w:val="lv-LV"/>
        </w:rPr>
        <w:t>,</w:t>
      </w:r>
      <w:r w:rsidRPr="0049234C">
        <w:rPr>
          <w:b/>
          <w:color w:val="000000" w:themeColor="text1"/>
          <w:sz w:val="26"/>
          <w:szCs w:val="26"/>
          <w:lang w:val="lv-LV"/>
        </w:rPr>
        <w:t xml:space="preserve"> </w:t>
      </w:r>
      <w:r w:rsidR="007509A9" w:rsidRPr="0049234C">
        <w:rPr>
          <w:color w:val="000000" w:themeColor="text1"/>
          <w:sz w:val="26"/>
          <w:szCs w:val="26"/>
          <w:lang w:val="lv-LV"/>
        </w:rPr>
        <w:t xml:space="preserve">reģistrācijas Nr.90000042963, juridiskā </w:t>
      </w:r>
      <w:r w:rsidR="00A9071C" w:rsidRPr="0049234C">
        <w:rPr>
          <w:color w:val="000000" w:themeColor="text1"/>
          <w:sz w:val="26"/>
          <w:szCs w:val="26"/>
          <w:lang w:val="lv-LV"/>
        </w:rPr>
        <w:t>adrese: K</w:t>
      </w:r>
      <w:r w:rsidR="00CE51ED" w:rsidRPr="0049234C">
        <w:rPr>
          <w:color w:val="000000" w:themeColor="text1"/>
          <w:sz w:val="26"/>
          <w:szCs w:val="26"/>
          <w:lang w:val="lv-LV"/>
        </w:rPr>
        <w:t>.</w:t>
      </w:r>
      <w:r w:rsidR="007509A9" w:rsidRPr="0049234C">
        <w:rPr>
          <w:color w:val="000000" w:themeColor="text1"/>
          <w:sz w:val="26"/>
          <w:szCs w:val="26"/>
          <w:lang w:val="lv-LV"/>
        </w:rPr>
        <w:t>Valdemāra</w:t>
      </w:r>
      <w:r w:rsidR="00552453" w:rsidRPr="0049234C">
        <w:rPr>
          <w:color w:val="000000" w:themeColor="text1"/>
          <w:sz w:val="26"/>
          <w:szCs w:val="26"/>
          <w:lang w:val="lv-LV"/>
        </w:rPr>
        <w:t xml:space="preserve"> iela</w:t>
      </w:r>
      <w:r w:rsidR="007509A9" w:rsidRPr="0049234C">
        <w:rPr>
          <w:color w:val="000000" w:themeColor="text1"/>
          <w:sz w:val="26"/>
          <w:szCs w:val="26"/>
          <w:lang w:val="lv-LV"/>
        </w:rPr>
        <w:t xml:space="preserve"> 11a, Rīg</w:t>
      </w:r>
      <w:r w:rsidR="00552453" w:rsidRPr="0049234C">
        <w:rPr>
          <w:color w:val="000000" w:themeColor="text1"/>
          <w:sz w:val="26"/>
          <w:szCs w:val="26"/>
          <w:lang w:val="lv-LV"/>
        </w:rPr>
        <w:t>a</w:t>
      </w:r>
      <w:r w:rsidR="007509A9" w:rsidRPr="0049234C">
        <w:rPr>
          <w:color w:val="000000" w:themeColor="text1"/>
          <w:sz w:val="26"/>
          <w:szCs w:val="26"/>
          <w:lang w:val="lv-LV"/>
        </w:rPr>
        <w:t xml:space="preserve">, LV – 1364, (turpmāk – MINISTRIJA), </w:t>
      </w:r>
      <w:r w:rsidRPr="0049234C">
        <w:rPr>
          <w:color w:val="000000" w:themeColor="text1"/>
          <w:sz w:val="26"/>
          <w:szCs w:val="26"/>
          <w:lang w:val="lv-LV"/>
        </w:rPr>
        <w:t xml:space="preserve">kuras vārdā saskaņā ar </w:t>
      </w:r>
      <w:r w:rsidR="00B97BCB" w:rsidRPr="0049234C">
        <w:rPr>
          <w:color w:val="000000" w:themeColor="text1"/>
          <w:sz w:val="26"/>
          <w:szCs w:val="26"/>
          <w:lang w:val="lv-LV"/>
        </w:rPr>
        <w:t>Ministru kabineta 2003.gada 29.aprīļa noteikumiem Nr.241 „Kultūras ministrijas nolikums”</w:t>
      </w:r>
      <w:r w:rsidRPr="0049234C">
        <w:rPr>
          <w:b/>
          <w:color w:val="000000" w:themeColor="text1"/>
          <w:sz w:val="26"/>
          <w:szCs w:val="26"/>
          <w:lang w:val="lv-LV"/>
        </w:rPr>
        <w:t xml:space="preserve"> </w:t>
      </w:r>
      <w:r w:rsidRPr="0049234C">
        <w:rPr>
          <w:color w:val="000000" w:themeColor="text1"/>
          <w:sz w:val="26"/>
          <w:szCs w:val="26"/>
          <w:lang w:val="lv-LV"/>
        </w:rPr>
        <w:t>rīkojas</w:t>
      </w:r>
      <w:r w:rsidRPr="0049234C">
        <w:rPr>
          <w:b/>
          <w:color w:val="000000" w:themeColor="text1"/>
          <w:sz w:val="26"/>
          <w:szCs w:val="26"/>
          <w:lang w:val="lv-LV"/>
        </w:rPr>
        <w:t xml:space="preserve"> </w:t>
      </w:r>
      <w:r w:rsidR="00552453" w:rsidRPr="0049234C">
        <w:rPr>
          <w:color w:val="000000" w:themeColor="text1"/>
          <w:sz w:val="26"/>
          <w:szCs w:val="26"/>
          <w:lang w:val="lv-LV"/>
        </w:rPr>
        <w:t>valsts sekretārs</w:t>
      </w:r>
      <w:r w:rsidR="00FE4982" w:rsidRPr="0049234C">
        <w:rPr>
          <w:color w:val="000000" w:themeColor="text1"/>
          <w:sz w:val="26"/>
          <w:szCs w:val="26"/>
          <w:lang w:val="lv-LV"/>
        </w:rPr>
        <w:t xml:space="preserve"> </w:t>
      </w:r>
      <w:r w:rsidR="00552453" w:rsidRPr="0049234C">
        <w:rPr>
          <w:b/>
          <w:color w:val="000000" w:themeColor="text1"/>
          <w:sz w:val="26"/>
          <w:szCs w:val="26"/>
          <w:lang w:val="lv-LV"/>
        </w:rPr>
        <w:t>Sandis Voldiņš</w:t>
      </w:r>
      <w:r w:rsidR="007509A9" w:rsidRPr="0049234C">
        <w:rPr>
          <w:color w:val="000000" w:themeColor="text1"/>
          <w:sz w:val="26"/>
          <w:szCs w:val="26"/>
          <w:lang w:val="lv-LV"/>
        </w:rPr>
        <w:t>,</w:t>
      </w:r>
      <w:r w:rsidR="00B97BCB" w:rsidRPr="0049234C">
        <w:rPr>
          <w:color w:val="000000" w:themeColor="text1"/>
          <w:sz w:val="26"/>
          <w:szCs w:val="26"/>
          <w:lang w:val="lv-LV"/>
        </w:rPr>
        <w:t xml:space="preserve"> </w:t>
      </w:r>
      <w:r w:rsidRPr="0049234C">
        <w:rPr>
          <w:color w:val="000000" w:themeColor="text1"/>
          <w:sz w:val="26"/>
          <w:szCs w:val="26"/>
          <w:lang w:val="lv-LV"/>
        </w:rPr>
        <w:t>no vienas puses, un</w:t>
      </w:r>
      <w:r w:rsidR="00A81F9C" w:rsidRPr="0049234C">
        <w:rPr>
          <w:color w:val="000000" w:themeColor="text1"/>
          <w:sz w:val="26"/>
          <w:szCs w:val="26"/>
          <w:lang w:val="lv-LV"/>
        </w:rPr>
        <w:t xml:space="preserve"> </w:t>
      </w:r>
    </w:p>
    <w:p w:rsidR="00F20DE1" w:rsidRPr="0049234C" w:rsidRDefault="00F20DE1" w:rsidP="00F20DE1">
      <w:pPr>
        <w:pStyle w:val="Pamatteksts"/>
        <w:spacing w:after="0"/>
        <w:jc w:val="both"/>
        <w:rPr>
          <w:color w:val="000000" w:themeColor="text1"/>
          <w:sz w:val="26"/>
          <w:szCs w:val="26"/>
          <w:lang w:val="lv-LV"/>
        </w:rPr>
      </w:pPr>
    </w:p>
    <w:p w:rsidR="00B97BCB" w:rsidRPr="0049234C" w:rsidRDefault="00443F66" w:rsidP="00F20DE1">
      <w:pPr>
        <w:pStyle w:val="Pamatteksts"/>
        <w:spacing w:after="0"/>
        <w:jc w:val="both"/>
        <w:rPr>
          <w:color w:val="000000" w:themeColor="text1"/>
          <w:sz w:val="26"/>
          <w:szCs w:val="26"/>
          <w:lang w:val="lv-LV"/>
        </w:rPr>
      </w:pPr>
      <w:r w:rsidRPr="0049234C">
        <w:rPr>
          <w:b/>
          <w:color w:val="000000" w:themeColor="text1"/>
          <w:sz w:val="26"/>
          <w:szCs w:val="26"/>
          <w:lang w:val="lv-LV"/>
        </w:rPr>
        <w:t>Biedrība „</w:t>
      </w:r>
      <w:proofErr w:type="spellStart"/>
      <w:r w:rsidRPr="00A878E3">
        <w:rPr>
          <w:b/>
          <w:color w:val="000000" w:themeColor="text1"/>
          <w:sz w:val="26"/>
          <w:szCs w:val="26"/>
          <w:lang w:val="lv-LV"/>
        </w:rPr>
        <w:t>Forum</w:t>
      </w:r>
      <w:proofErr w:type="spellEnd"/>
      <w:r w:rsidRPr="00A878E3">
        <w:rPr>
          <w:b/>
          <w:color w:val="000000" w:themeColor="text1"/>
          <w:sz w:val="26"/>
          <w:szCs w:val="26"/>
          <w:lang w:val="lv-LV"/>
        </w:rPr>
        <w:t xml:space="preserve"> </w:t>
      </w:r>
      <w:proofErr w:type="spellStart"/>
      <w:r w:rsidRPr="00A878E3">
        <w:rPr>
          <w:b/>
          <w:color w:val="000000" w:themeColor="text1"/>
          <w:sz w:val="26"/>
          <w:szCs w:val="26"/>
          <w:lang w:val="lv-LV"/>
        </w:rPr>
        <w:t>of</w:t>
      </w:r>
      <w:proofErr w:type="spellEnd"/>
      <w:r w:rsidRPr="00A878E3">
        <w:rPr>
          <w:b/>
          <w:color w:val="000000" w:themeColor="text1"/>
          <w:sz w:val="26"/>
          <w:szCs w:val="26"/>
          <w:lang w:val="lv-LV"/>
        </w:rPr>
        <w:t xml:space="preserve"> </w:t>
      </w:r>
      <w:proofErr w:type="spellStart"/>
      <w:r w:rsidRPr="00A878E3">
        <w:rPr>
          <w:b/>
          <w:color w:val="000000" w:themeColor="text1"/>
          <w:sz w:val="26"/>
          <w:szCs w:val="26"/>
          <w:lang w:val="lv-LV"/>
        </w:rPr>
        <w:t>Latvian</w:t>
      </w:r>
      <w:proofErr w:type="spellEnd"/>
      <w:r w:rsidRPr="00A878E3">
        <w:rPr>
          <w:b/>
          <w:color w:val="000000" w:themeColor="text1"/>
          <w:sz w:val="26"/>
          <w:szCs w:val="26"/>
          <w:lang w:val="lv-LV"/>
        </w:rPr>
        <w:t xml:space="preserve"> </w:t>
      </w:r>
      <w:proofErr w:type="spellStart"/>
      <w:r w:rsidRPr="00A878E3">
        <w:rPr>
          <w:b/>
          <w:color w:val="000000" w:themeColor="text1"/>
          <w:sz w:val="26"/>
          <w:szCs w:val="26"/>
          <w:lang w:val="lv-LV"/>
        </w:rPr>
        <w:t>Design</w:t>
      </w:r>
      <w:proofErr w:type="spellEnd"/>
      <w:r w:rsidRPr="0049234C">
        <w:rPr>
          <w:b/>
          <w:color w:val="000000" w:themeColor="text1"/>
          <w:sz w:val="26"/>
          <w:szCs w:val="26"/>
          <w:lang w:val="lv-LV"/>
        </w:rPr>
        <w:t>”</w:t>
      </w:r>
      <w:r w:rsidRPr="0049234C">
        <w:rPr>
          <w:color w:val="000000" w:themeColor="text1"/>
          <w:sz w:val="26"/>
          <w:szCs w:val="26"/>
          <w:lang w:val="lv-LV"/>
        </w:rPr>
        <w:t xml:space="preserve">, </w:t>
      </w:r>
      <w:r w:rsidR="00E92F67" w:rsidRPr="0049234C">
        <w:rPr>
          <w:color w:val="000000" w:themeColor="text1"/>
          <w:sz w:val="26"/>
          <w:szCs w:val="26"/>
          <w:lang w:val="lv-LV"/>
        </w:rPr>
        <w:t xml:space="preserve">reģistrācijas </w:t>
      </w:r>
      <w:r w:rsidR="007509A9" w:rsidRPr="0049234C">
        <w:rPr>
          <w:color w:val="000000" w:themeColor="text1"/>
          <w:sz w:val="26"/>
          <w:szCs w:val="26"/>
          <w:lang w:val="lv-LV"/>
        </w:rPr>
        <w:t>Nr.</w:t>
      </w:r>
      <w:r w:rsidRPr="0049234C">
        <w:rPr>
          <w:color w:val="000000" w:themeColor="text1"/>
          <w:sz w:val="26"/>
          <w:szCs w:val="26"/>
          <w:lang w:val="lv-LV"/>
        </w:rPr>
        <w:t>40008203670</w:t>
      </w:r>
      <w:r w:rsidR="00E92F67" w:rsidRPr="0049234C">
        <w:rPr>
          <w:color w:val="000000" w:themeColor="text1"/>
          <w:sz w:val="26"/>
          <w:szCs w:val="26"/>
          <w:lang w:val="lv-LV"/>
        </w:rPr>
        <w:t>,</w:t>
      </w:r>
      <w:r w:rsidR="002C1507" w:rsidRPr="0049234C">
        <w:rPr>
          <w:color w:val="000000" w:themeColor="text1"/>
          <w:sz w:val="26"/>
          <w:szCs w:val="26"/>
          <w:lang w:val="lv-LV"/>
        </w:rPr>
        <w:t xml:space="preserve"> </w:t>
      </w:r>
      <w:r w:rsidRPr="0049234C">
        <w:rPr>
          <w:color w:val="000000" w:themeColor="text1"/>
          <w:sz w:val="26"/>
          <w:szCs w:val="26"/>
          <w:lang w:val="lv-LV"/>
        </w:rPr>
        <w:t>juridiskā adrese: Anniņmuižas bulvāris 82-84, Rīga, LV</w:t>
      </w:r>
      <w:r w:rsidR="0049234C">
        <w:rPr>
          <w:color w:val="000000" w:themeColor="text1"/>
          <w:sz w:val="26"/>
          <w:szCs w:val="26"/>
          <w:lang w:val="lv-LV"/>
        </w:rPr>
        <w:t xml:space="preserve"> – </w:t>
      </w:r>
      <w:r w:rsidRPr="0049234C">
        <w:rPr>
          <w:color w:val="000000" w:themeColor="text1"/>
          <w:sz w:val="26"/>
          <w:szCs w:val="26"/>
          <w:lang w:val="lv-LV"/>
        </w:rPr>
        <w:t>1069</w:t>
      </w:r>
      <w:r w:rsidR="00552453" w:rsidRPr="0049234C">
        <w:rPr>
          <w:color w:val="000000" w:themeColor="text1"/>
          <w:sz w:val="26"/>
          <w:szCs w:val="26"/>
          <w:lang w:val="lv-LV"/>
        </w:rPr>
        <w:t>,</w:t>
      </w:r>
      <w:r w:rsidR="007509A9" w:rsidRPr="0049234C">
        <w:rPr>
          <w:color w:val="000000" w:themeColor="text1"/>
          <w:sz w:val="26"/>
          <w:szCs w:val="26"/>
          <w:lang w:val="lv-LV"/>
        </w:rPr>
        <w:t xml:space="preserve"> (turpmāk – </w:t>
      </w:r>
      <w:r w:rsidR="007509A9" w:rsidRPr="0049234C">
        <w:rPr>
          <w:i/>
          <w:color w:val="000000" w:themeColor="text1"/>
          <w:sz w:val="26"/>
          <w:szCs w:val="26"/>
          <w:lang w:val="lv-LV"/>
        </w:rPr>
        <w:t>Pilnvarotā institūcija</w:t>
      </w:r>
      <w:r w:rsidR="007509A9" w:rsidRPr="0049234C">
        <w:rPr>
          <w:color w:val="000000" w:themeColor="text1"/>
          <w:sz w:val="26"/>
          <w:szCs w:val="26"/>
          <w:lang w:val="lv-LV"/>
        </w:rPr>
        <w:t xml:space="preserve">), </w:t>
      </w:r>
      <w:r w:rsidR="00396C0D" w:rsidRPr="0049234C">
        <w:rPr>
          <w:color w:val="000000" w:themeColor="text1"/>
          <w:sz w:val="26"/>
          <w:szCs w:val="26"/>
          <w:lang w:val="lv-LV"/>
        </w:rPr>
        <w:t>kura</w:t>
      </w:r>
      <w:r w:rsidR="00EE7010" w:rsidRPr="0049234C">
        <w:rPr>
          <w:color w:val="000000" w:themeColor="text1"/>
          <w:sz w:val="26"/>
          <w:szCs w:val="26"/>
          <w:lang w:val="lv-LV"/>
        </w:rPr>
        <w:t>s</w:t>
      </w:r>
      <w:r w:rsidR="00396C0D" w:rsidRPr="0049234C">
        <w:rPr>
          <w:color w:val="000000" w:themeColor="text1"/>
          <w:sz w:val="26"/>
          <w:szCs w:val="26"/>
          <w:lang w:val="lv-LV"/>
        </w:rPr>
        <w:t xml:space="preserve"> vārdā saskaņā ar </w:t>
      </w:r>
      <w:r w:rsidR="007509A9" w:rsidRPr="0049234C">
        <w:rPr>
          <w:color w:val="000000" w:themeColor="text1"/>
          <w:sz w:val="26"/>
          <w:szCs w:val="26"/>
          <w:lang w:val="lv-LV"/>
        </w:rPr>
        <w:t>s</w:t>
      </w:r>
      <w:r w:rsidR="00396C0D" w:rsidRPr="0049234C">
        <w:rPr>
          <w:color w:val="000000" w:themeColor="text1"/>
          <w:sz w:val="26"/>
          <w:szCs w:val="26"/>
          <w:lang w:val="lv-LV"/>
        </w:rPr>
        <w:t>tatūtiem rīkojas</w:t>
      </w:r>
      <w:r w:rsidRPr="0049234C">
        <w:rPr>
          <w:color w:val="000000" w:themeColor="text1"/>
          <w:sz w:val="26"/>
          <w:szCs w:val="26"/>
          <w:lang w:val="lv-LV"/>
        </w:rPr>
        <w:t xml:space="preserve"> </w:t>
      </w:r>
      <w:r w:rsidR="007D10BB" w:rsidRPr="0049234C">
        <w:rPr>
          <w:color w:val="000000" w:themeColor="text1"/>
          <w:sz w:val="26"/>
          <w:szCs w:val="26"/>
          <w:lang w:val="lv-LV"/>
        </w:rPr>
        <w:t>valdes priekšsēdētāja</w:t>
      </w:r>
      <w:r w:rsidRPr="0049234C">
        <w:rPr>
          <w:color w:val="000000" w:themeColor="text1"/>
          <w:sz w:val="26"/>
          <w:szCs w:val="26"/>
          <w:lang w:val="lv-LV"/>
        </w:rPr>
        <w:t xml:space="preserve"> </w:t>
      </w:r>
      <w:r w:rsidRPr="0049234C">
        <w:rPr>
          <w:b/>
          <w:color w:val="000000" w:themeColor="text1"/>
          <w:sz w:val="26"/>
          <w:szCs w:val="26"/>
          <w:lang w:val="lv-LV"/>
        </w:rPr>
        <w:t>Evelīna Ozola</w:t>
      </w:r>
      <w:r w:rsidR="007509A9" w:rsidRPr="0049234C">
        <w:rPr>
          <w:color w:val="000000" w:themeColor="text1"/>
          <w:sz w:val="26"/>
          <w:szCs w:val="26"/>
          <w:lang w:val="lv-LV"/>
        </w:rPr>
        <w:t xml:space="preserve">, </w:t>
      </w:r>
      <w:r w:rsidR="00396C0D" w:rsidRPr="0049234C">
        <w:rPr>
          <w:color w:val="000000" w:themeColor="text1"/>
          <w:sz w:val="26"/>
          <w:szCs w:val="26"/>
          <w:lang w:val="lv-LV"/>
        </w:rPr>
        <w:t xml:space="preserve">no otras puses, </w:t>
      </w:r>
      <w:r w:rsidR="00B97BCB" w:rsidRPr="0049234C">
        <w:rPr>
          <w:color w:val="000000" w:themeColor="text1"/>
          <w:sz w:val="26"/>
          <w:szCs w:val="26"/>
          <w:lang w:val="lv-LV"/>
        </w:rPr>
        <w:t xml:space="preserve">turpmāk </w:t>
      </w:r>
      <w:r w:rsidR="00552453" w:rsidRPr="0049234C">
        <w:rPr>
          <w:color w:val="000000" w:themeColor="text1"/>
          <w:sz w:val="26"/>
          <w:szCs w:val="26"/>
          <w:lang w:val="lv-LV"/>
        </w:rPr>
        <w:t>kopā saukti</w:t>
      </w:r>
      <w:r w:rsidR="00396C0D" w:rsidRPr="0049234C">
        <w:rPr>
          <w:color w:val="000000" w:themeColor="text1"/>
          <w:sz w:val="26"/>
          <w:szCs w:val="26"/>
          <w:lang w:val="lv-LV"/>
        </w:rPr>
        <w:t xml:space="preserve"> Puses, </w:t>
      </w:r>
      <w:r w:rsidR="007509A9" w:rsidRPr="0049234C">
        <w:rPr>
          <w:color w:val="000000" w:themeColor="text1"/>
          <w:sz w:val="26"/>
          <w:szCs w:val="26"/>
          <w:lang w:val="lv-LV"/>
        </w:rPr>
        <w:t xml:space="preserve">bet katrs atsevišķi – </w:t>
      </w:r>
      <w:r w:rsidR="00B97BCB" w:rsidRPr="0049234C">
        <w:rPr>
          <w:color w:val="000000" w:themeColor="text1"/>
          <w:sz w:val="26"/>
          <w:szCs w:val="26"/>
          <w:lang w:val="lv-LV"/>
        </w:rPr>
        <w:t>Puse,</w:t>
      </w:r>
    </w:p>
    <w:p w:rsidR="00F20DE1" w:rsidRPr="0049234C" w:rsidRDefault="00F20DE1" w:rsidP="00F20DE1">
      <w:pPr>
        <w:pStyle w:val="Pamatteksts"/>
        <w:spacing w:after="0"/>
        <w:jc w:val="both"/>
        <w:rPr>
          <w:color w:val="000000" w:themeColor="text1"/>
          <w:sz w:val="26"/>
          <w:szCs w:val="26"/>
          <w:lang w:val="lv-LV"/>
        </w:rPr>
      </w:pPr>
    </w:p>
    <w:p w:rsidR="00B97BCB" w:rsidRPr="0049234C" w:rsidRDefault="00396C0D" w:rsidP="00F20DE1">
      <w:pPr>
        <w:pStyle w:val="Pamatteksts"/>
        <w:spacing w:after="0"/>
        <w:jc w:val="both"/>
        <w:rPr>
          <w:color w:val="000000" w:themeColor="text1"/>
          <w:sz w:val="26"/>
          <w:szCs w:val="26"/>
          <w:lang w:val="lv-LV"/>
        </w:rPr>
      </w:pPr>
      <w:r w:rsidRPr="0049234C">
        <w:rPr>
          <w:color w:val="000000" w:themeColor="text1"/>
          <w:sz w:val="26"/>
          <w:szCs w:val="26"/>
          <w:lang w:val="lv-LV"/>
        </w:rPr>
        <w:t xml:space="preserve">saskaņā ar Valsts pārvaldes iekārtas likuma </w:t>
      </w:r>
      <w:r w:rsidR="00936263" w:rsidRPr="0049234C">
        <w:rPr>
          <w:color w:val="000000" w:themeColor="text1"/>
          <w:sz w:val="26"/>
          <w:szCs w:val="26"/>
          <w:lang w:val="lv-LV"/>
        </w:rPr>
        <w:t>49.</w:t>
      </w:r>
      <w:r w:rsidR="00B97BCB" w:rsidRPr="0049234C">
        <w:rPr>
          <w:color w:val="000000" w:themeColor="text1"/>
          <w:sz w:val="26"/>
          <w:szCs w:val="26"/>
          <w:lang w:val="lv-LV"/>
        </w:rPr>
        <w:t>panta pirmo daļu</w:t>
      </w:r>
      <w:r w:rsidRPr="0049234C">
        <w:rPr>
          <w:color w:val="000000" w:themeColor="text1"/>
          <w:sz w:val="26"/>
          <w:szCs w:val="26"/>
          <w:lang w:val="lv-LV"/>
        </w:rPr>
        <w:t xml:space="preserve">, </w:t>
      </w:r>
      <w:r w:rsidR="00772D31" w:rsidRPr="0049234C">
        <w:rPr>
          <w:color w:val="000000" w:themeColor="text1"/>
          <w:sz w:val="26"/>
          <w:szCs w:val="26"/>
          <w:lang w:val="lv-LV"/>
        </w:rPr>
        <w:t>Ministru kabine</w:t>
      </w:r>
      <w:r w:rsidR="006439BF" w:rsidRPr="0049234C">
        <w:rPr>
          <w:color w:val="000000" w:themeColor="text1"/>
          <w:sz w:val="26"/>
          <w:szCs w:val="26"/>
          <w:lang w:val="lv-LV"/>
        </w:rPr>
        <w:t>ta 2014.gada 17.jūn</w:t>
      </w:r>
      <w:r w:rsidR="00772D31" w:rsidRPr="0049234C">
        <w:rPr>
          <w:color w:val="000000" w:themeColor="text1"/>
          <w:sz w:val="26"/>
          <w:szCs w:val="26"/>
          <w:lang w:val="lv-LV"/>
        </w:rPr>
        <w:t>ija noteikumiem Nr.317 „</w:t>
      </w:r>
      <w:r w:rsidR="00772D31" w:rsidRPr="0049234C">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00772D31" w:rsidRPr="0049234C">
        <w:rPr>
          <w:color w:val="000000" w:themeColor="text1"/>
          <w:sz w:val="26"/>
          <w:szCs w:val="26"/>
          <w:lang w:val="lv-LV"/>
        </w:rPr>
        <w:t xml:space="preserve">” </w:t>
      </w:r>
      <w:r w:rsidRPr="0049234C">
        <w:rPr>
          <w:color w:val="000000" w:themeColor="text1"/>
          <w:sz w:val="26"/>
          <w:szCs w:val="26"/>
          <w:lang w:val="lv-LV"/>
        </w:rPr>
        <w:t xml:space="preserve">un Ministru kabineta </w:t>
      </w:r>
      <w:r w:rsidR="00284879" w:rsidRPr="0049234C">
        <w:rPr>
          <w:color w:val="000000" w:themeColor="text1"/>
          <w:sz w:val="26"/>
          <w:szCs w:val="26"/>
          <w:lang w:val="lv-LV"/>
        </w:rPr>
        <w:t xml:space="preserve">2003.gada 29.aprīļa </w:t>
      </w:r>
      <w:r w:rsidRPr="0049234C">
        <w:rPr>
          <w:color w:val="000000" w:themeColor="text1"/>
          <w:sz w:val="26"/>
          <w:szCs w:val="26"/>
          <w:lang w:val="lv-LV"/>
        </w:rPr>
        <w:t xml:space="preserve">noteikumu Nr.241 „Kultūras </w:t>
      </w:r>
      <w:r w:rsidR="007509A9" w:rsidRPr="0049234C">
        <w:rPr>
          <w:color w:val="000000" w:themeColor="text1"/>
          <w:sz w:val="26"/>
          <w:szCs w:val="26"/>
          <w:lang w:val="lv-LV"/>
        </w:rPr>
        <w:t xml:space="preserve">ministrijas nolikums” </w:t>
      </w:r>
      <w:r w:rsidR="00A9071C" w:rsidRPr="0049234C">
        <w:rPr>
          <w:color w:val="000000" w:themeColor="text1"/>
          <w:sz w:val="26"/>
          <w:szCs w:val="26"/>
          <w:lang w:val="lv-LV"/>
        </w:rPr>
        <w:t>5.2. un</w:t>
      </w:r>
      <w:r w:rsidR="00C36FB5" w:rsidRPr="0049234C">
        <w:rPr>
          <w:color w:val="000000" w:themeColor="text1"/>
          <w:sz w:val="26"/>
          <w:szCs w:val="26"/>
          <w:lang w:val="lv-LV"/>
        </w:rPr>
        <w:t xml:space="preserve"> 5.3.punktu</w:t>
      </w:r>
      <w:r w:rsidRPr="0049234C">
        <w:rPr>
          <w:color w:val="000000" w:themeColor="text1"/>
          <w:sz w:val="26"/>
          <w:szCs w:val="26"/>
          <w:lang w:val="lv-LV"/>
        </w:rPr>
        <w:t xml:space="preserve"> </w:t>
      </w:r>
    </w:p>
    <w:p w:rsidR="00996A7D" w:rsidRPr="0049234C" w:rsidRDefault="00C36FB5" w:rsidP="00C36FB5">
      <w:pPr>
        <w:pStyle w:val="Bezatstarpm"/>
        <w:tabs>
          <w:tab w:val="left" w:pos="2175"/>
        </w:tabs>
        <w:jc w:val="both"/>
        <w:rPr>
          <w:rFonts w:ascii="Times New Roman" w:hAnsi="Times New Roman"/>
          <w:color w:val="000000"/>
          <w:sz w:val="26"/>
          <w:szCs w:val="26"/>
        </w:rPr>
      </w:pPr>
      <w:r w:rsidRPr="0049234C">
        <w:rPr>
          <w:rFonts w:ascii="Times New Roman" w:hAnsi="Times New Roman"/>
          <w:color w:val="000000"/>
          <w:sz w:val="26"/>
          <w:szCs w:val="26"/>
        </w:rPr>
        <w:tab/>
      </w:r>
    </w:p>
    <w:p w:rsidR="00E21DC0" w:rsidRPr="0049234C" w:rsidRDefault="00E50112" w:rsidP="005C6569">
      <w:pPr>
        <w:pStyle w:val="Bezatstarpm"/>
        <w:jc w:val="both"/>
        <w:rPr>
          <w:rFonts w:ascii="Times New Roman" w:hAnsi="Times New Roman"/>
          <w:color w:val="000000"/>
          <w:sz w:val="26"/>
          <w:szCs w:val="26"/>
        </w:rPr>
      </w:pPr>
      <w:r w:rsidRPr="0049234C">
        <w:rPr>
          <w:rFonts w:ascii="Times New Roman" w:hAnsi="Times New Roman"/>
          <w:color w:val="000000"/>
          <w:sz w:val="26"/>
          <w:szCs w:val="26"/>
        </w:rPr>
        <w:t xml:space="preserve">ievērojot </w:t>
      </w:r>
      <w:r w:rsidR="005C6569" w:rsidRPr="0049234C">
        <w:rPr>
          <w:rFonts w:ascii="Times New Roman" w:hAnsi="Times New Roman"/>
          <w:color w:val="000000"/>
          <w:sz w:val="26"/>
          <w:szCs w:val="26"/>
        </w:rPr>
        <w:t>Kultūrpolitikas pamatnostādņu 2014. – 2020.gadam „Radošā Latvija” (apstiprinātas ar Ministru kabineta 2014.gada 29.jūlija rīkojumu Nr.401) 5.3.nodaļas „Konkurētspējīgas kultūras un radošās industrijas” 5.3.6.apakšnodaļas „Prioritātes rīcības virzienu ietvaros veicamie uzdevumi un aktivitātes” 4.rīcības virziena „Sabiedrības informēšana, radošo industriju pētniecība</w:t>
      </w:r>
      <w:r w:rsidR="00A9071C" w:rsidRPr="0049234C">
        <w:rPr>
          <w:rFonts w:ascii="Times New Roman" w:hAnsi="Times New Roman"/>
          <w:color w:val="000000"/>
          <w:sz w:val="26"/>
          <w:szCs w:val="26"/>
        </w:rPr>
        <w:t xml:space="preserve"> un monitorings”  4.1.1.uzdevuma</w:t>
      </w:r>
      <w:r w:rsidR="005C6569" w:rsidRPr="0049234C">
        <w:rPr>
          <w:rFonts w:ascii="Times New Roman" w:hAnsi="Times New Roman"/>
          <w:color w:val="000000"/>
          <w:sz w:val="26"/>
          <w:szCs w:val="26"/>
        </w:rPr>
        <w:t xml:space="preserve"> </w:t>
      </w:r>
      <w:r w:rsidR="00A9071C" w:rsidRPr="0049234C">
        <w:rPr>
          <w:rFonts w:ascii="Times New Roman" w:hAnsi="Times New Roman"/>
          <w:bCs/>
          <w:color w:val="000000"/>
          <w:sz w:val="26"/>
          <w:szCs w:val="26"/>
        </w:rPr>
        <w:t>„Informēt dažādas sabiedrības mērķauditorijas par radošo industriju attīstības jautājumiem un veikt radošo industriju sektora pētniecību un monitoringu” ietvaros noteikto 4.1.1.pasākumu „Nodrošināt radošo industriju komunikācijas platformas attīstību”</w:t>
      </w:r>
      <w:r w:rsidR="005C6569" w:rsidRPr="0049234C">
        <w:rPr>
          <w:rFonts w:ascii="Times New Roman" w:hAnsi="Times New Roman"/>
          <w:color w:val="000000"/>
          <w:sz w:val="26"/>
          <w:szCs w:val="26"/>
        </w:rPr>
        <w:t>,</w:t>
      </w:r>
    </w:p>
    <w:p w:rsidR="005C6569" w:rsidRPr="0049234C" w:rsidRDefault="005C6569" w:rsidP="005C6569">
      <w:pPr>
        <w:pStyle w:val="Bezatstarpm"/>
        <w:jc w:val="both"/>
        <w:rPr>
          <w:rFonts w:ascii="Times New Roman" w:hAnsi="Times New Roman"/>
          <w:color w:val="000000"/>
          <w:sz w:val="26"/>
          <w:szCs w:val="26"/>
        </w:rPr>
      </w:pPr>
    </w:p>
    <w:p w:rsidR="00396C0D" w:rsidRPr="0049234C" w:rsidRDefault="00396C0D" w:rsidP="00A9071C">
      <w:pPr>
        <w:pStyle w:val="Nosaukums"/>
        <w:jc w:val="both"/>
        <w:rPr>
          <w:b w:val="0"/>
          <w:color w:val="000000" w:themeColor="text1"/>
          <w:sz w:val="26"/>
          <w:szCs w:val="26"/>
        </w:rPr>
      </w:pPr>
      <w:r w:rsidRPr="0049234C">
        <w:rPr>
          <w:b w:val="0"/>
          <w:color w:val="000000" w:themeColor="text1"/>
          <w:sz w:val="26"/>
          <w:szCs w:val="26"/>
        </w:rPr>
        <w:t>ņemot vērā MINISTRIJAS izsludinātā konkursa „</w:t>
      </w:r>
      <w:r w:rsidR="00353326" w:rsidRPr="0049234C">
        <w:rPr>
          <w:b w:val="0"/>
          <w:color w:val="000000" w:themeColor="text1"/>
          <w:sz w:val="26"/>
          <w:szCs w:val="26"/>
        </w:rPr>
        <w:t>Par atse</w:t>
      </w:r>
      <w:r w:rsidR="005C6569" w:rsidRPr="0049234C">
        <w:rPr>
          <w:b w:val="0"/>
          <w:color w:val="000000" w:themeColor="text1"/>
          <w:sz w:val="26"/>
          <w:szCs w:val="26"/>
        </w:rPr>
        <w:t xml:space="preserve">višķu valsts pārvaldes uzdevumu </w:t>
      </w:r>
      <w:r w:rsidR="00772D31" w:rsidRPr="0049234C">
        <w:rPr>
          <w:b w:val="0"/>
          <w:color w:val="000000" w:themeColor="text1"/>
          <w:sz w:val="26"/>
          <w:szCs w:val="26"/>
        </w:rPr>
        <w:t>veikšanu</w:t>
      </w:r>
      <w:r w:rsidR="00353326" w:rsidRPr="0049234C">
        <w:rPr>
          <w:b w:val="0"/>
          <w:color w:val="000000" w:themeColor="text1"/>
          <w:sz w:val="26"/>
          <w:szCs w:val="26"/>
        </w:rPr>
        <w:t xml:space="preserve"> </w:t>
      </w:r>
      <w:r w:rsidR="005C6569" w:rsidRPr="0049234C">
        <w:rPr>
          <w:b w:val="0"/>
          <w:color w:val="000000" w:themeColor="text1"/>
          <w:sz w:val="26"/>
          <w:szCs w:val="26"/>
        </w:rPr>
        <w:t>vienotas komunikācijas nodrošināšanai par radošajām industrijām</w:t>
      </w:r>
      <w:r w:rsidRPr="0049234C">
        <w:rPr>
          <w:b w:val="0"/>
          <w:color w:val="000000" w:themeColor="text1"/>
          <w:sz w:val="26"/>
          <w:szCs w:val="26"/>
        </w:rPr>
        <w:t>”</w:t>
      </w:r>
      <w:r w:rsidRPr="0049234C">
        <w:rPr>
          <w:color w:val="000000" w:themeColor="text1"/>
          <w:sz w:val="26"/>
          <w:szCs w:val="26"/>
        </w:rPr>
        <w:t xml:space="preserve"> </w:t>
      </w:r>
      <w:r w:rsidRPr="0049234C">
        <w:rPr>
          <w:b w:val="0"/>
          <w:color w:val="000000" w:themeColor="text1"/>
          <w:sz w:val="26"/>
          <w:szCs w:val="26"/>
        </w:rPr>
        <w:t>rezultātus, noslēdz šādu</w:t>
      </w:r>
      <w:r w:rsidR="00B97BCB" w:rsidRPr="0049234C">
        <w:rPr>
          <w:b w:val="0"/>
          <w:color w:val="000000" w:themeColor="text1"/>
          <w:sz w:val="26"/>
          <w:szCs w:val="26"/>
        </w:rPr>
        <w:t xml:space="preserve"> līdzdarbības</w:t>
      </w:r>
      <w:r w:rsidRPr="0049234C">
        <w:rPr>
          <w:b w:val="0"/>
          <w:color w:val="000000" w:themeColor="text1"/>
          <w:sz w:val="26"/>
          <w:szCs w:val="26"/>
        </w:rPr>
        <w:t xml:space="preserve"> līgumu</w:t>
      </w:r>
      <w:r w:rsidR="00B97BCB" w:rsidRPr="0049234C">
        <w:rPr>
          <w:b w:val="0"/>
          <w:color w:val="000000" w:themeColor="text1"/>
          <w:sz w:val="26"/>
          <w:szCs w:val="26"/>
        </w:rPr>
        <w:t xml:space="preserve"> (turpmāk –</w:t>
      </w:r>
      <w:r w:rsidR="00C273C4" w:rsidRPr="0049234C">
        <w:rPr>
          <w:b w:val="0"/>
          <w:color w:val="000000" w:themeColor="text1"/>
          <w:sz w:val="26"/>
          <w:szCs w:val="26"/>
        </w:rPr>
        <w:t xml:space="preserve"> L</w:t>
      </w:r>
      <w:r w:rsidR="00B97BCB" w:rsidRPr="0049234C">
        <w:rPr>
          <w:b w:val="0"/>
          <w:color w:val="000000" w:themeColor="text1"/>
          <w:sz w:val="26"/>
          <w:szCs w:val="26"/>
        </w:rPr>
        <w:t>īgums)</w:t>
      </w:r>
      <w:r w:rsidRPr="0049234C">
        <w:rPr>
          <w:b w:val="0"/>
          <w:color w:val="000000" w:themeColor="text1"/>
          <w:sz w:val="26"/>
          <w:szCs w:val="26"/>
        </w:rPr>
        <w:t>:</w:t>
      </w:r>
      <w:r w:rsidR="00D46A0E" w:rsidRPr="0049234C">
        <w:rPr>
          <w:b w:val="0"/>
          <w:color w:val="000000" w:themeColor="text1"/>
          <w:sz w:val="26"/>
          <w:szCs w:val="26"/>
        </w:rPr>
        <w:t xml:space="preserve"> </w:t>
      </w:r>
    </w:p>
    <w:p w:rsidR="0015044B" w:rsidRPr="0049234C" w:rsidRDefault="0015044B" w:rsidP="0015044B">
      <w:pPr>
        <w:pStyle w:val="Pamatteksts"/>
        <w:spacing w:after="0"/>
        <w:jc w:val="both"/>
        <w:rPr>
          <w:color w:val="000000" w:themeColor="text1"/>
          <w:sz w:val="26"/>
          <w:szCs w:val="26"/>
          <w:lang w:val="lv-LV"/>
        </w:rPr>
      </w:pPr>
    </w:p>
    <w:p w:rsidR="00996A7D" w:rsidRPr="0049234C" w:rsidRDefault="00396C0D" w:rsidP="00034CF6">
      <w:pPr>
        <w:pStyle w:val="Pamatteksts"/>
        <w:numPr>
          <w:ilvl w:val="0"/>
          <w:numId w:val="2"/>
        </w:numPr>
        <w:spacing w:after="0"/>
        <w:ind w:left="426" w:hanging="426"/>
        <w:jc w:val="center"/>
        <w:rPr>
          <w:b/>
          <w:color w:val="000000" w:themeColor="text1"/>
          <w:sz w:val="26"/>
          <w:szCs w:val="26"/>
          <w:lang w:val="lv-LV"/>
        </w:rPr>
      </w:pPr>
      <w:r w:rsidRPr="0049234C">
        <w:rPr>
          <w:b/>
          <w:color w:val="000000" w:themeColor="text1"/>
          <w:sz w:val="26"/>
          <w:szCs w:val="26"/>
          <w:lang w:val="lv-LV"/>
        </w:rPr>
        <w:t>Līguma priekšmets</w:t>
      </w:r>
      <w:r w:rsidR="00840997" w:rsidRPr="0049234C">
        <w:rPr>
          <w:b/>
          <w:color w:val="000000" w:themeColor="text1"/>
          <w:sz w:val="26"/>
          <w:szCs w:val="26"/>
          <w:lang w:val="lv-LV"/>
        </w:rPr>
        <w:t xml:space="preserve"> </w:t>
      </w:r>
    </w:p>
    <w:p w:rsidR="0015044B" w:rsidRPr="0049234C" w:rsidRDefault="0015044B" w:rsidP="0015044B">
      <w:pPr>
        <w:pStyle w:val="Pamatteksts"/>
        <w:spacing w:after="0"/>
        <w:ind w:left="720"/>
        <w:rPr>
          <w:b/>
          <w:color w:val="000000" w:themeColor="text1"/>
          <w:sz w:val="26"/>
          <w:szCs w:val="26"/>
          <w:lang w:val="lv-LV"/>
        </w:rPr>
      </w:pPr>
    </w:p>
    <w:p w:rsidR="00FF6964" w:rsidRPr="0049234C" w:rsidRDefault="00F52EA0" w:rsidP="00FF6964">
      <w:pPr>
        <w:pStyle w:val="Sarakstarindkopa"/>
        <w:numPr>
          <w:ilvl w:val="1"/>
          <w:numId w:val="4"/>
        </w:numPr>
        <w:tabs>
          <w:tab w:val="clear" w:pos="644"/>
        </w:tabs>
        <w:ind w:left="567" w:hanging="567"/>
        <w:jc w:val="both"/>
        <w:rPr>
          <w:sz w:val="26"/>
          <w:szCs w:val="26"/>
          <w:lang w:val="lv-LV"/>
        </w:rPr>
      </w:pPr>
      <w:r w:rsidRPr="0049234C">
        <w:rPr>
          <w:sz w:val="26"/>
          <w:szCs w:val="26"/>
          <w:lang w:val="lv-LV"/>
        </w:rPr>
        <w:t xml:space="preserve">MINISTRIJA deleģē </w:t>
      </w:r>
      <w:r w:rsidRPr="0049234C">
        <w:rPr>
          <w:i/>
          <w:sz w:val="26"/>
          <w:szCs w:val="26"/>
          <w:lang w:val="lv-LV"/>
        </w:rPr>
        <w:t xml:space="preserve">Pilnvarotajai institūcijai </w:t>
      </w:r>
      <w:r w:rsidRPr="0049234C">
        <w:rPr>
          <w:sz w:val="26"/>
          <w:szCs w:val="26"/>
          <w:lang w:val="lv-LV"/>
        </w:rPr>
        <w:t xml:space="preserve">veikt šādus valsts pārvaldes uzdevumus </w:t>
      </w:r>
      <w:r w:rsidR="00825BF4" w:rsidRPr="0049234C">
        <w:rPr>
          <w:color w:val="000000" w:themeColor="text1"/>
          <w:sz w:val="26"/>
          <w:szCs w:val="26"/>
          <w:lang w:val="lv-LV"/>
        </w:rPr>
        <w:t>vienotas komunikācijas nodrošināšanai par radošajām industrijām</w:t>
      </w:r>
      <w:r w:rsidR="00825BF4" w:rsidRPr="0049234C">
        <w:rPr>
          <w:sz w:val="26"/>
          <w:szCs w:val="26"/>
          <w:lang w:val="lv-LV"/>
        </w:rPr>
        <w:t xml:space="preserve"> </w:t>
      </w:r>
      <w:r w:rsidR="00034CF6" w:rsidRPr="0049234C">
        <w:rPr>
          <w:sz w:val="26"/>
          <w:szCs w:val="26"/>
          <w:lang w:val="lv-LV"/>
        </w:rPr>
        <w:t>(turpmāk – Pārvaldes uzdevumi</w:t>
      </w:r>
      <w:r w:rsidRPr="0049234C">
        <w:rPr>
          <w:sz w:val="26"/>
          <w:szCs w:val="26"/>
          <w:lang w:val="lv-LV"/>
        </w:rPr>
        <w:t>):</w:t>
      </w:r>
    </w:p>
    <w:p w:rsidR="00A9071C" w:rsidRPr="0049234C" w:rsidRDefault="00A9071C">
      <w:pPr>
        <w:pStyle w:val="Sarakstarindkopa"/>
        <w:ind w:left="567"/>
        <w:jc w:val="both"/>
        <w:rPr>
          <w:sz w:val="26"/>
          <w:szCs w:val="26"/>
          <w:lang w:val="lv-LV"/>
        </w:rPr>
      </w:pPr>
    </w:p>
    <w:p w:rsidR="00A9071C" w:rsidRPr="0049234C" w:rsidRDefault="00C64E67">
      <w:pPr>
        <w:pStyle w:val="Sarakstarindkopa"/>
        <w:numPr>
          <w:ilvl w:val="2"/>
          <w:numId w:val="4"/>
        </w:numPr>
        <w:tabs>
          <w:tab w:val="clear" w:pos="1429"/>
        </w:tabs>
        <w:ind w:hanging="862"/>
        <w:jc w:val="both"/>
        <w:rPr>
          <w:sz w:val="26"/>
          <w:szCs w:val="26"/>
          <w:lang w:val="lv-LV"/>
        </w:rPr>
      </w:pPr>
      <w:r w:rsidRPr="0049234C">
        <w:rPr>
          <w:sz w:val="26"/>
          <w:szCs w:val="26"/>
          <w:lang w:val="lv-LV"/>
        </w:rPr>
        <w:t>a</w:t>
      </w:r>
      <w:r w:rsidR="00FF6964" w:rsidRPr="0049234C">
        <w:rPr>
          <w:sz w:val="26"/>
          <w:szCs w:val="26"/>
          <w:lang w:val="lv-LV"/>
        </w:rPr>
        <w:t>tlasīt, uzkrāt un izplatīt aktuālo informāciju par radošajām industrijām vienot</w:t>
      </w:r>
      <w:r w:rsidR="00A9071C" w:rsidRPr="0049234C">
        <w:rPr>
          <w:sz w:val="26"/>
          <w:szCs w:val="26"/>
          <w:lang w:val="lv-LV"/>
        </w:rPr>
        <w:t>ā interneta platformā un sociālajos</w:t>
      </w:r>
      <w:r w:rsidR="00FF6964" w:rsidRPr="0049234C">
        <w:rPr>
          <w:sz w:val="26"/>
          <w:szCs w:val="26"/>
          <w:lang w:val="lv-LV"/>
        </w:rPr>
        <w:t xml:space="preserve"> medijos:</w:t>
      </w:r>
    </w:p>
    <w:p w:rsidR="00A9071C" w:rsidRPr="0049234C" w:rsidRDefault="00FF6964">
      <w:pPr>
        <w:pStyle w:val="Sarakstarindkopa"/>
        <w:numPr>
          <w:ilvl w:val="3"/>
          <w:numId w:val="4"/>
        </w:numPr>
        <w:tabs>
          <w:tab w:val="clear" w:pos="1080"/>
        </w:tabs>
        <w:ind w:left="2410" w:hanging="992"/>
        <w:jc w:val="both"/>
        <w:rPr>
          <w:sz w:val="26"/>
          <w:szCs w:val="26"/>
          <w:lang w:val="lv-LV"/>
        </w:rPr>
      </w:pPr>
      <w:r w:rsidRPr="0049234C">
        <w:rPr>
          <w:sz w:val="26"/>
          <w:szCs w:val="26"/>
          <w:lang w:val="lv-LV"/>
        </w:rPr>
        <w:lastRenderedPageBreak/>
        <w:t xml:space="preserve">veidot vienotu informācijas plūsmu nacionālā līmenī par Latvijas radošo industriju darbību dažādām Latvijas sabiedrības mērķauditorijām: radošo industriju profesionāļiem, uzņēmējiem, kultūras nozares pārstāvjiem, </w:t>
      </w:r>
      <w:r w:rsidR="00B00DE5" w:rsidRPr="0049234C">
        <w:rPr>
          <w:sz w:val="26"/>
          <w:szCs w:val="26"/>
          <w:lang w:val="lv-LV"/>
        </w:rPr>
        <w:t>publiskās pārvaldes iestādēm</w:t>
      </w:r>
      <w:r w:rsidRPr="0049234C">
        <w:rPr>
          <w:sz w:val="26"/>
          <w:szCs w:val="26"/>
          <w:lang w:val="lv-LV"/>
        </w:rPr>
        <w:t>, nevalstiskajām organizācijām, augstskolu studentiem, interesentiem u.c.;</w:t>
      </w:r>
    </w:p>
    <w:p w:rsidR="00A9071C" w:rsidRPr="0049234C" w:rsidRDefault="00FF6964">
      <w:pPr>
        <w:pStyle w:val="Sarakstarindkopa"/>
        <w:numPr>
          <w:ilvl w:val="3"/>
          <w:numId w:val="4"/>
        </w:numPr>
        <w:tabs>
          <w:tab w:val="clear" w:pos="1080"/>
        </w:tabs>
        <w:ind w:left="2410" w:hanging="1003"/>
        <w:jc w:val="both"/>
        <w:rPr>
          <w:sz w:val="26"/>
          <w:szCs w:val="26"/>
          <w:lang w:val="lv-LV"/>
        </w:rPr>
      </w:pPr>
      <w:r w:rsidRPr="0049234C">
        <w:rPr>
          <w:sz w:val="26"/>
          <w:szCs w:val="26"/>
          <w:lang w:val="lv-LV"/>
        </w:rPr>
        <w:t xml:space="preserve">veidot radošo industriju </w:t>
      </w:r>
      <w:r w:rsidR="00A9071C" w:rsidRPr="0049234C">
        <w:rPr>
          <w:sz w:val="26"/>
          <w:szCs w:val="26"/>
          <w:lang w:val="lv-LV"/>
        </w:rPr>
        <w:t xml:space="preserve">komunikācijas </w:t>
      </w:r>
      <w:r w:rsidRPr="0049234C">
        <w:rPr>
          <w:sz w:val="26"/>
          <w:szCs w:val="26"/>
          <w:lang w:val="lv-LV"/>
        </w:rPr>
        <w:t>platformas saturu viedokļu un žanru daudzveidībā, iekļaujot:</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ziņas, reportāžas, labās prakses piemērus;</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analītiskus rakstus, kas apskata problēmjautājumus nozaru, reģionālās attīstības, ekonomikas, ku</w:t>
      </w:r>
      <w:r w:rsidR="00B00DE5" w:rsidRPr="0049234C">
        <w:rPr>
          <w:sz w:val="26"/>
          <w:szCs w:val="26"/>
          <w:lang w:val="lv-LV"/>
        </w:rPr>
        <w:t>ltūras u.c. politikas kontekstā</w:t>
      </w:r>
      <w:r w:rsidRPr="0049234C">
        <w:rPr>
          <w:sz w:val="26"/>
          <w:szCs w:val="26"/>
          <w:lang w:val="lv-LV"/>
        </w:rPr>
        <w:t>;</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intervijas;</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nacionālu un starptautisku pētījumu rezultātu, globālo tendenču un pieredzes atspoguļojumus;</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rakstus par finansējuma piesaistes iespējām radošās uzņē</w:t>
      </w:r>
      <w:r w:rsidR="00B00DE5" w:rsidRPr="0049234C">
        <w:rPr>
          <w:sz w:val="26"/>
          <w:szCs w:val="26"/>
          <w:lang w:val="lv-LV"/>
        </w:rPr>
        <w:t>mējdarbības attīstībai, tostarp</w:t>
      </w:r>
      <w:r w:rsidRPr="0049234C">
        <w:rPr>
          <w:sz w:val="26"/>
          <w:szCs w:val="26"/>
          <w:lang w:val="lv-LV"/>
        </w:rPr>
        <w:t xml:space="preserve"> konkursiem, programmām, grantiem, kreditēšanu, pamatkapitāla fondiem, investīciju piesaisti, biznesa inkubatoriem, jauniem finansējuma piesaistes instrumentiem un globālajām tendencēm;</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Latvijas radošo industriju zīmolu, uzņēmumu un personību katalogu, kurā samērīgi pārstāvētas dažādas radošo industriju disciplīnas un ietverts pakalpojuma vai produkta apraksts, vizuālā informācija un kontaktinformācija;</w:t>
      </w:r>
    </w:p>
    <w:p w:rsidR="00A9071C" w:rsidRPr="0049234C" w:rsidRDefault="00FF6964" w:rsidP="00A9071C">
      <w:pPr>
        <w:pStyle w:val="Sarakstarindkopa"/>
        <w:numPr>
          <w:ilvl w:val="4"/>
          <w:numId w:val="4"/>
        </w:numPr>
        <w:tabs>
          <w:tab w:val="clear" w:pos="1440"/>
        </w:tabs>
        <w:ind w:left="3544" w:hanging="1134"/>
        <w:jc w:val="both"/>
        <w:rPr>
          <w:sz w:val="26"/>
          <w:szCs w:val="26"/>
          <w:lang w:val="lv-LV"/>
        </w:rPr>
      </w:pPr>
      <w:r w:rsidRPr="0049234C">
        <w:rPr>
          <w:sz w:val="26"/>
          <w:szCs w:val="26"/>
          <w:lang w:val="lv-LV"/>
        </w:rPr>
        <w:t xml:space="preserve">uz radošo industriju profesionāļu auditoriju orientētu kalendāru, kas ietver informāciju par konferencēm, semināriem, projektu konkursiem un to termiņiem, apmācībām, apbalvojumiem un pasākumiem radošo industriju </w:t>
      </w:r>
      <w:r w:rsidR="00A9071C" w:rsidRPr="0049234C">
        <w:rPr>
          <w:sz w:val="26"/>
          <w:szCs w:val="26"/>
          <w:lang w:val="lv-LV"/>
        </w:rPr>
        <w:t>jomā gan Latvijā, gan ārvalstīs;</w:t>
      </w:r>
    </w:p>
    <w:p w:rsidR="00A9071C" w:rsidRPr="0049234C" w:rsidRDefault="00FF6964">
      <w:pPr>
        <w:pStyle w:val="Sarakstarindkopa"/>
        <w:numPr>
          <w:ilvl w:val="3"/>
          <w:numId w:val="4"/>
        </w:numPr>
        <w:tabs>
          <w:tab w:val="clear" w:pos="1080"/>
        </w:tabs>
        <w:ind w:left="2410" w:hanging="1003"/>
        <w:jc w:val="both"/>
        <w:rPr>
          <w:sz w:val="26"/>
          <w:szCs w:val="26"/>
          <w:lang w:val="lv-LV"/>
        </w:rPr>
      </w:pPr>
      <w:r w:rsidRPr="0049234C">
        <w:rPr>
          <w:sz w:val="26"/>
          <w:szCs w:val="26"/>
          <w:lang w:val="lv-LV"/>
        </w:rPr>
        <w:t xml:space="preserve">popularizēt un papildināt radošo industriju </w:t>
      </w:r>
      <w:r w:rsidR="00AE72D0" w:rsidRPr="0049234C">
        <w:rPr>
          <w:sz w:val="26"/>
          <w:szCs w:val="26"/>
          <w:lang w:val="lv-LV"/>
        </w:rPr>
        <w:t xml:space="preserve">komunikācijas </w:t>
      </w:r>
      <w:r w:rsidRPr="0049234C">
        <w:rPr>
          <w:sz w:val="26"/>
          <w:szCs w:val="26"/>
          <w:lang w:val="lv-LV"/>
        </w:rPr>
        <w:t>platformas saturu sociāla</w:t>
      </w:r>
      <w:r w:rsidR="00B00DE5" w:rsidRPr="0049234C">
        <w:rPr>
          <w:sz w:val="26"/>
          <w:szCs w:val="26"/>
          <w:lang w:val="lv-LV"/>
        </w:rPr>
        <w:t>jos medijos (Facebook, Twitter)</w:t>
      </w:r>
      <w:r w:rsidRPr="0049234C">
        <w:rPr>
          <w:sz w:val="26"/>
          <w:szCs w:val="26"/>
          <w:lang w:val="lv-LV"/>
        </w:rPr>
        <w:t xml:space="preserve"> ar mērķi uzturēt dialogu ar esošo auditoriju</w:t>
      </w:r>
      <w:r w:rsidR="00B00DE5" w:rsidRPr="0049234C">
        <w:rPr>
          <w:sz w:val="26"/>
          <w:szCs w:val="26"/>
          <w:lang w:val="lv-LV"/>
        </w:rPr>
        <w:t xml:space="preserve"> un sasniegt jaunas auditorijas;</w:t>
      </w:r>
      <w:r w:rsidRPr="0049234C">
        <w:rPr>
          <w:sz w:val="26"/>
          <w:szCs w:val="26"/>
          <w:lang w:val="lv-LV"/>
        </w:rPr>
        <w:t xml:space="preserve"> </w:t>
      </w:r>
    </w:p>
    <w:p w:rsidR="00FF6964" w:rsidRPr="0049234C" w:rsidRDefault="00FF6964" w:rsidP="00FF6964">
      <w:pPr>
        <w:pStyle w:val="Sarakstarindkopa"/>
        <w:tabs>
          <w:tab w:val="num" w:pos="2280"/>
        </w:tabs>
        <w:ind w:left="1843"/>
        <w:jc w:val="both"/>
        <w:rPr>
          <w:sz w:val="26"/>
          <w:szCs w:val="26"/>
          <w:lang w:val="lv-LV"/>
        </w:rPr>
      </w:pPr>
    </w:p>
    <w:p w:rsidR="00A9071C" w:rsidRPr="0049234C" w:rsidRDefault="00290801">
      <w:pPr>
        <w:pStyle w:val="Sarakstarindkopa"/>
        <w:numPr>
          <w:ilvl w:val="2"/>
          <w:numId w:val="4"/>
        </w:numPr>
        <w:tabs>
          <w:tab w:val="clear" w:pos="1429"/>
        </w:tabs>
        <w:ind w:hanging="862"/>
        <w:jc w:val="both"/>
        <w:rPr>
          <w:sz w:val="26"/>
          <w:szCs w:val="26"/>
          <w:lang w:val="lv-LV"/>
        </w:rPr>
      </w:pPr>
      <w:r w:rsidRPr="0049234C">
        <w:rPr>
          <w:sz w:val="26"/>
          <w:szCs w:val="26"/>
          <w:lang w:val="lv-LV"/>
        </w:rPr>
        <w:t>s</w:t>
      </w:r>
      <w:r w:rsidR="00FF6964" w:rsidRPr="0049234C">
        <w:rPr>
          <w:sz w:val="26"/>
          <w:szCs w:val="26"/>
          <w:lang w:val="lv-LV"/>
        </w:rPr>
        <w:t xml:space="preserve">asaitē ar radošo industriju </w:t>
      </w:r>
      <w:r w:rsidR="009378B3" w:rsidRPr="0049234C">
        <w:rPr>
          <w:sz w:val="26"/>
          <w:szCs w:val="26"/>
          <w:lang w:val="lv-LV"/>
        </w:rPr>
        <w:t xml:space="preserve">komunikācijas </w:t>
      </w:r>
      <w:r w:rsidR="00FF6964" w:rsidRPr="0049234C">
        <w:rPr>
          <w:sz w:val="26"/>
          <w:szCs w:val="26"/>
          <w:lang w:val="lv-LV"/>
        </w:rPr>
        <w:t xml:space="preserve">platformas saturu izglītot un veidot sabiedrības izpratni par </w:t>
      </w:r>
      <w:r w:rsidR="009378B3" w:rsidRPr="0049234C">
        <w:rPr>
          <w:sz w:val="26"/>
          <w:szCs w:val="26"/>
          <w:lang w:val="lv-LV"/>
        </w:rPr>
        <w:t>radošo industriju</w:t>
      </w:r>
      <w:r w:rsidR="00FF6964" w:rsidRPr="0049234C">
        <w:rPr>
          <w:sz w:val="26"/>
          <w:szCs w:val="26"/>
          <w:lang w:val="lv-LV"/>
        </w:rPr>
        <w:t xml:space="preserve"> procesiem:</w:t>
      </w:r>
    </w:p>
    <w:p w:rsidR="00A9071C" w:rsidRPr="0049234C" w:rsidRDefault="00FF6964" w:rsidP="009378B3">
      <w:pPr>
        <w:pStyle w:val="Sarakstarindkopa"/>
        <w:numPr>
          <w:ilvl w:val="3"/>
          <w:numId w:val="4"/>
        </w:numPr>
        <w:tabs>
          <w:tab w:val="clear" w:pos="1080"/>
        </w:tabs>
        <w:ind w:left="2410" w:hanging="992"/>
        <w:jc w:val="both"/>
        <w:rPr>
          <w:sz w:val="26"/>
          <w:szCs w:val="26"/>
          <w:lang w:val="lv-LV"/>
        </w:rPr>
      </w:pPr>
      <w:r w:rsidRPr="0049234C">
        <w:rPr>
          <w:sz w:val="26"/>
          <w:szCs w:val="26"/>
          <w:lang w:val="lv-LV"/>
        </w:rPr>
        <w:t>rosinot diskusijas par aktuāliem radošo industriju darbības, attīstības jautājumiem un tendencēm dažādās auditorijās;</w:t>
      </w:r>
    </w:p>
    <w:p w:rsidR="00A9071C" w:rsidRPr="0049234C" w:rsidRDefault="00FF6964" w:rsidP="009378B3">
      <w:pPr>
        <w:pStyle w:val="Sarakstarindkopa"/>
        <w:numPr>
          <w:ilvl w:val="3"/>
          <w:numId w:val="4"/>
        </w:numPr>
        <w:tabs>
          <w:tab w:val="clear" w:pos="1080"/>
        </w:tabs>
        <w:ind w:left="2410" w:hanging="992"/>
        <w:jc w:val="both"/>
        <w:rPr>
          <w:sz w:val="26"/>
          <w:szCs w:val="26"/>
          <w:lang w:val="lv-LV"/>
        </w:rPr>
      </w:pPr>
      <w:r w:rsidRPr="0049234C">
        <w:rPr>
          <w:sz w:val="26"/>
          <w:szCs w:val="26"/>
          <w:lang w:val="lv-LV"/>
        </w:rPr>
        <w:t>iniciējot aktivitātes un pasākumus radošo industriju pārstāvju profesionālās kompetences pilnveid</w:t>
      </w:r>
      <w:r w:rsidR="00AF6878" w:rsidRPr="0049234C">
        <w:rPr>
          <w:sz w:val="26"/>
          <w:szCs w:val="26"/>
          <w:lang w:val="lv-LV"/>
        </w:rPr>
        <w:t>ošanai, sadarbības veicināšanai</w:t>
      </w:r>
      <w:r w:rsidRPr="0049234C">
        <w:rPr>
          <w:sz w:val="26"/>
          <w:szCs w:val="26"/>
          <w:lang w:val="lv-LV"/>
        </w:rPr>
        <w:t xml:space="preserve"> un ra</w:t>
      </w:r>
      <w:r w:rsidR="009378B3" w:rsidRPr="0049234C">
        <w:rPr>
          <w:sz w:val="26"/>
          <w:szCs w:val="26"/>
          <w:lang w:val="lv-LV"/>
        </w:rPr>
        <w:t>došo industriju popularizēšanai;</w:t>
      </w:r>
    </w:p>
    <w:p w:rsidR="00FF6964" w:rsidRPr="0049234C" w:rsidRDefault="00FF6964" w:rsidP="00FF6964">
      <w:pPr>
        <w:pStyle w:val="Sarakstarindkopa"/>
        <w:tabs>
          <w:tab w:val="left" w:pos="993"/>
        </w:tabs>
        <w:ind w:left="1713"/>
        <w:jc w:val="both"/>
        <w:rPr>
          <w:sz w:val="26"/>
          <w:szCs w:val="26"/>
          <w:lang w:val="lv-LV"/>
        </w:rPr>
      </w:pPr>
    </w:p>
    <w:p w:rsidR="00A9071C" w:rsidRPr="0049234C" w:rsidRDefault="00290801">
      <w:pPr>
        <w:pStyle w:val="Sarakstarindkopa"/>
        <w:numPr>
          <w:ilvl w:val="2"/>
          <w:numId w:val="4"/>
        </w:numPr>
        <w:tabs>
          <w:tab w:val="clear" w:pos="1429"/>
        </w:tabs>
        <w:ind w:hanging="862"/>
        <w:jc w:val="both"/>
        <w:rPr>
          <w:sz w:val="26"/>
          <w:szCs w:val="26"/>
          <w:lang w:val="lv-LV"/>
        </w:rPr>
      </w:pPr>
      <w:r w:rsidRPr="0049234C">
        <w:rPr>
          <w:sz w:val="26"/>
          <w:szCs w:val="26"/>
          <w:lang w:val="lv-LV"/>
        </w:rPr>
        <w:t>v</w:t>
      </w:r>
      <w:r w:rsidR="00FF6964" w:rsidRPr="0049234C">
        <w:rPr>
          <w:sz w:val="26"/>
          <w:szCs w:val="26"/>
          <w:lang w:val="lv-LV"/>
        </w:rPr>
        <w:t xml:space="preserve">eidot sadarbību ar nacionāla un starptautiska līmeņa partneriem (piemēram, drukātie un elektroniskie mediji, līdzīga veida ārvalstu radošo industriju platformas, biznesa inkubatori, citas profesionālās un </w:t>
      </w:r>
      <w:r w:rsidR="00FF6964" w:rsidRPr="0049234C">
        <w:rPr>
          <w:sz w:val="26"/>
          <w:szCs w:val="26"/>
          <w:lang w:val="lv-LV"/>
        </w:rPr>
        <w:lastRenderedPageBreak/>
        <w:t xml:space="preserve">radošo industriju atbalsta organizācijas u.c.) ar mērķi stiprināt radošo industriju </w:t>
      </w:r>
      <w:r w:rsidR="00AE72D0" w:rsidRPr="0049234C">
        <w:rPr>
          <w:sz w:val="26"/>
          <w:szCs w:val="26"/>
          <w:lang w:val="lv-LV"/>
        </w:rPr>
        <w:t xml:space="preserve">komunikācijas </w:t>
      </w:r>
      <w:r w:rsidR="00FF6964" w:rsidRPr="0049234C">
        <w:rPr>
          <w:sz w:val="26"/>
          <w:szCs w:val="26"/>
          <w:lang w:val="lv-LV"/>
        </w:rPr>
        <w:t xml:space="preserve">platformas kapacitāti ilgtermiņā. </w:t>
      </w:r>
    </w:p>
    <w:p w:rsidR="00996A7D" w:rsidRPr="0049234C" w:rsidRDefault="00996A7D">
      <w:pPr>
        <w:tabs>
          <w:tab w:val="left" w:pos="1134"/>
        </w:tabs>
        <w:jc w:val="both"/>
        <w:rPr>
          <w:sz w:val="26"/>
          <w:szCs w:val="26"/>
          <w:lang w:val="lv-LV"/>
        </w:rPr>
      </w:pPr>
    </w:p>
    <w:p w:rsidR="008522C9" w:rsidRPr="0049234C" w:rsidRDefault="008522C9" w:rsidP="008522C9">
      <w:pPr>
        <w:numPr>
          <w:ilvl w:val="1"/>
          <w:numId w:val="4"/>
        </w:numPr>
        <w:tabs>
          <w:tab w:val="clear" w:pos="644"/>
        </w:tabs>
        <w:ind w:left="567" w:hanging="567"/>
        <w:jc w:val="both"/>
        <w:rPr>
          <w:sz w:val="26"/>
          <w:szCs w:val="26"/>
          <w:lang w:val="lv-LV"/>
        </w:rPr>
      </w:pPr>
      <w:r w:rsidRPr="0049234C">
        <w:rPr>
          <w:sz w:val="26"/>
          <w:szCs w:val="26"/>
          <w:lang w:val="lv-LV"/>
        </w:rPr>
        <w:t xml:space="preserve">Radošo industriju komunikācija tiek nodrošināta </w:t>
      </w:r>
      <w:r w:rsidR="0049234C">
        <w:rPr>
          <w:sz w:val="26"/>
          <w:szCs w:val="26"/>
          <w:lang w:val="lv-LV"/>
        </w:rPr>
        <w:t>2 (</w:t>
      </w:r>
      <w:r w:rsidRPr="0049234C">
        <w:rPr>
          <w:sz w:val="26"/>
          <w:szCs w:val="26"/>
          <w:lang w:val="lv-LV"/>
        </w:rPr>
        <w:t>divās</w:t>
      </w:r>
      <w:r w:rsidR="0049234C">
        <w:rPr>
          <w:sz w:val="26"/>
          <w:szCs w:val="26"/>
          <w:lang w:val="lv-LV"/>
        </w:rPr>
        <w:t>)</w:t>
      </w:r>
      <w:r w:rsidRPr="0049234C">
        <w:rPr>
          <w:sz w:val="26"/>
          <w:szCs w:val="26"/>
          <w:lang w:val="lv-LV"/>
        </w:rPr>
        <w:t xml:space="preserve"> valodās – latviešu un angļu valodā. Galvenais informācijas avots par radošajām industrijām nacionālā līmenī ir komunikācijas platforma latviešu valodā, savukārt angļu valodā tiek nodrošināta visaptveroša informācija par Latvijas radošo industriju darbību, popularizēti labās prakses piemēri un veiksmes stāsti potenciālajiem sadarbības partneriem un ieinteresētajām pusēm ārvalstīs.</w:t>
      </w:r>
    </w:p>
    <w:p w:rsidR="008522C9" w:rsidRPr="0049234C" w:rsidRDefault="008522C9" w:rsidP="008522C9">
      <w:pPr>
        <w:pStyle w:val="Sarakstarindkopa"/>
        <w:ind w:left="567"/>
        <w:jc w:val="both"/>
        <w:rPr>
          <w:sz w:val="26"/>
          <w:szCs w:val="26"/>
          <w:lang w:val="lv-LV"/>
        </w:rPr>
      </w:pPr>
    </w:p>
    <w:p w:rsidR="00034CF6" w:rsidRPr="0049234C" w:rsidRDefault="00F52EA0" w:rsidP="00034CF6">
      <w:pPr>
        <w:pStyle w:val="Sarakstarindkopa"/>
        <w:numPr>
          <w:ilvl w:val="1"/>
          <w:numId w:val="4"/>
        </w:numPr>
        <w:tabs>
          <w:tab w:val="clear" w:pos="644"/>
        </w:tabs>
        <w:ind w:left="567" w:hanging="567"/>
        <w:jc w:val="both"/>
        <w:rPr>
          <w:sz w:val="26"/>
          <w:szCs w:val="26"/>
          <w:lang w:val="lv-LV"/>
        </w:rPr>
      </w:pPr>
      <w:r w:rsidRPr="0049234C">
        <w:rPr>
          <w:sz w:val="26"/>
          <w:szCs w:val="26"/>
          <w:lang w:val="lv-LV"/>
        </w:rPr>
        <w:t>Pārvaldes uzdevum</w:t>
      </w:r>
      <w:r w:rsidR="00034CF6" w:rsidRPr="0049234C">
        <w:rPr>
          <w:sz w:val="26"/>
          <w:szCs w:val="26"/>
          <w:lang w:val="lv-LV"/>
        </w:rPr>
        <w:t>u</w:t>
      </w:r>
      <w:r w:rsidRPr="0049234C">
        <w:rPr>
          <w:sz w:val="26"/>
          <w:szCs w:val="26"/>
          <w:lang w:val="lv-LV"/>
        </w:rPr>
        <w:t xml:space="preserve"> veikšanas laiks ir </w:t>
      </w:r>
      <w:r w:rsidR="00034CF6" w:rsidRPr="0049234C">
        <w:rPr>
          <w:color w:val="000000"/>
          <w:sz w:val="26"/>
          <w:szCs w:val="26"/>
          <w:lang w:val="lv-LV"/>
        </w:rPr>
        <w:t>2017., 2018. un 2019</w:t>
      </w:r>
      <w:r w:rsidRPr="0049234C">
        <w:rPr>
          <w:color w:val="000000"/>
          <w:sz w:val="26"/>
          <w:szCs w:val="26"/>
          <w:lang w:val="lv-LV"/>
        </w:rPr>
        <w:t>.gads</w:t>
      </w:r>
      <w:r w:rsidR="00034CF6" w:rsidRPr="0049234C">
        <w:rPr>
          <w:color w:val="000000"/>
          <w:sz w:val="26"/>
          <w:szCs w:val="26"/>
          <w:lang w:val="lv-LV"/>
        </w:rPr>
        <w:t>.</w:t>
      </w:r>
      <w:r w:rsidRPr="0049234C">
        <w:rPr>
          <w:sz w:val="26"/>
          <w:szCs w:val="26"/>
          <w:lang w:val="lv-LV"/>
        </w:rPr>
        <w:t xml:space="preserve"> </w:t>
      </w:r>
    </w:p>
    <w:p w:rsidR="00034CF6" w:rsidRPr="0049234C" w:rsidRDefault="00034CF6" w:rsidP="00034CF6">
      <w:pPr>
        <w:pStyle w:val="Sarakstarindkopa"/>
        <w:ind w:left="567"/>
        <w:jc w:val="both"/>
        <w:rPr>
          <w:sz w:val="26"/>
          <w:szCs w:val="26"/>
          <w:lang w:val="lv-LV"/>
        </w:rPr>
      </w:pPr>
    </w:p>
    <w:p w:rsidR="00034CF6" w:rsidRPr="0049234C" w:rsidRDefault="00034CF6" w:rsidP="00034CF6">
      <w:pPr>
        <w:pStyle w:val="Sarakstarindkopa"/>
        <w:numPr>
          <w:ilvl w:val="1"/>
          <w:numId w:val="4"/>
        </w:numPr>
        <w:tabs>
          <w:tab w:val="clear" w:pos="644"/>
        </w:tabs>
        <w:ind w:left="567" w:hanging="567"/>
        <w:jc w:val="both"/>
        <w:rPr>
          <w:sz w:val="26"/>
          <w:szCs w:val="26"/>
          <w:lang w:val="lv-LV"/>
        </w:rPr>
      </w:pPr>
      <w:r w:rsidRPr="0049234C">
        <w:rPr>
          <w:sz w:val="26"/>
          <w:szCs w:val="26"/>
          <w:lang w:val="lv-LV"/>
        </w:rPr>
        <w:t>Pārvaldes uzdevumu veikšanas vieta ir Latvija un ar Pārvaldes uzdevumu veikšanu saistītās ārvalstis.</w:t>
      </w:r>
    </w:p>
    <w:p w:rsidR="00034CF6" w:rsidRPr="0049234C" w:rsidRDefault="00034CF6" w:rsidP="00034CF6">
      <w:pPr>
        <w:pStyle w:val="Sarakstarindkopa"/>
        <w:rPr>
          <w:sz w:val="26"/>
          <w:szCs w:val="26"/>
          <w:lang w:val="lv-LV"/>
        </w:rPr>
      </w:pPr>
    </w:p>
    <w:p w:rsidR="00C36FB5" w:rsidRPr="0049234C" w:rsidRDefault="00343584" w:rsidP="00C36FB5">
      <w:pPr>
        <w:pStyle w:val="Sarakstarindkopa"/>
        <w:numPr>
          <w:ilvl w:val="0"/>
          <w:numId w:val="7"/>
        </w:numPr>
        <w:ind w:left="426" w:hanging="426"/>
        <w:jc w:val="center"/>
        <w:rPr>
          <w:b/>
          <w:color w:val="000000" w:themeColor="text1"/>
          <w:sz w:val="26"/>
          <w:szCs w:val="26"/>
          <w:lang w:val="lv-LV"/>
        </w:rPr>
      </w:pPr>
      <w:r w:rsidRPr="0049234C">
        <w:rPr>
          <w:b/>
          <w:color w:val="000000" w:themeColor="text1"/>
          <w:sz w:val="26"/>
          <w:szCs w:val="26"/>
          <w:lang w:val="lv-LV"/>
        </w:rPr>
        <w:t>Valsts pārvaldes uzdevumu izpildes kārtība un sasniedzamie rezultāti</w:t>
      </w:r>
    </w:p>
    <w:p w:rsidR="00C36FB5" w:rsidRPr="0049234C" w:rsidRDefault="00C36FB5" w:rsidP="00C36FB5">
      <w:pPr>
        <w:rPr>
          <w:b/>
          <w:color w:val="000000" w:themeColor="text1"/>
          <w:sz w:val="26"/>
          <w:szCs w:val="26"/>
          <w:lang w:val="lv-LV"/>
        </w:rPr>
      </w:pPr>
    </w:p>
    <w:p w:rsidR="00A9071C" w:rsidRPr="0049234C" w:rsidRDefault="00303182">
      <w:pPr>
        <w:pStyle w:val="Sarakstarindkopa"/>
        <w:numPr>
          <w:ilvl w:val="1"/>
          <w:numId w:val="7"/>
        </w:numPr>
        <w:ind w:left="567" w:hanging="567"/>
        <w:jc w:val="both"/>
        <w:rPr>
          <w:sz w:val="26"/>
          <w:szCs w:val="26"/>
          <w:lang w:val="lv-LV"/>
        </w:rPr>
      </w:pPr>
      <w:r w:rsidRPr="0049234C">
        <w:rPr>
          <w:i/>
          <w:sz w:val="26"/>
          <w:szCs w:val="26"/>
          <w:lang w:val="lv-LV"/>
        </w:rPr>
        <w:t>Pilnvarotā institūcija</w:t>
      </w:r>
      <w:r w:rsidRPr="0049234C">
        <w:rPr>
          <w:sz w:val="26"/>
          <w:szCs w:val="26"/>
          <w:lang w:val="lv-LV"/>
        </w:rPr>
        <w:t xml:space="preserve"> apņemas </w:t>
      </w:r>
      <w:r w:rsidR="00B35DA8" w:rsidRPr="0049234C">
        <w:rPr>
          <w:sz w:val="26"/>
          <w:szCs w:val="26"/>
          <w:lang w:val="lv-LV"/>
        </w:rPr>
        <w:t>a</w:t>
      </w:r>
      <w:r w:rsidR="000F494D" w:rsidRPr="0049234C">
        <w:rPr>
          <w:sz w:val="26"/>
          <w:szCs w:val="26"/>
          <w:lang w:val="lv-LV"/>
        </w:rPr>
        <w:t>tlasīt, uzkrāt un izplatīt aktuālo informāciju par radošajām industrijām vienot</w:t>
      </w:r>
      <w:r w:rsidR="008522C9" w:rsidRPr="0049234C">
        <w:rPr>
          <w:sz w:val="26"/>
          <w:szCs w:val="26"/>
          <w:lang w:val="lv-LV"/>
        </w:rPr>
        <w:t>ā interneta platformā un sociālajos</w:t>
      </w:r>
      <w:r w:rsidR="000F494D" w:rsidRPr="0049234C">
        <w:rPr>
          <w:sz w:val="26"/>
          <w:szCs w:val="26"/>
          <w:lang w:val="lv-LV"/>
        </w:rPr>
        <w:t xml:space="preserve"> medijos latviešu un angļu valodā:</w:t>
      </w:r>
    </w:p>
    <w:p w:rsidR="00A9071C" w:rsidRPr="0049234C" w:rsidRDefault="000F494D">
      <w:pPr>
        <w:pStyle w:val="Sarakstarindkopa"/>
        <w:numPr>
          <w:ilvl w:val="2"/>
          <w:numId w:val="7"/>
        </w:numPr>
        <w:ind w:left="1418" w:hanging="851"/>
        <w:jc w:val="both"/>
        <w:rPr>
          <w:sz w:val="26"/>
          <w:szCs w:val="26"/>
          <w:lang w:val="lv-LV"/>
        </w:rPr>
      </w:pPr>
      <w:r w:rsidRPr="0049234C">
        <w:rPr>
          <w:sz w:val="26"/>
          <w:szCs w:val="26"/>
          <w:lang w:val="lv-LV"/>
        </w:rPr>
        <w:t xml:space="preserve">veidot vienotu informācijas plūsmu nacionālā līmenī par Latvijas radošo industriju darbību dažādām Latvijas sabiedrības mērķauditorijām: radošo industriju profesionāļiem, uzņēmējiem, kultūras nozares pārstāvjiem, </w:t>
      </w:r>
      <w:r w:rsidR="008522C9" w:rsidRPr="0049234C">
        <w:rPr>
          <w:sz w:val="26"/>
          <w:szCs w:val="26"/>
          <w:lang w:val="lv-LV"/>
        </w:rPr>
        <w:t>publiskās pārvaldes iestādēm</w:t>
      </w:r>
      <w:r w:rsidRPr="0049234C">
        <w:rPr>
          <w:sz w:val="26"/>
          <w:szCs w:val="26"/>
          <w:lang w:val="lv-LV"/>
        </w:rPr>
        <w:t>, nevalstiskajām organizācijām, augstskolu studentiem, interesentiem u.c.;</w:t>
      </w:r>
    </w:p>
    <w:p w:rsidR="00A9071C" w:rsidRPr="0049234C" w:rsidRDefault="000F494D">
      <w:pPr>
        <w:pStyle w:val="Sarakstarindkopa"/>
        <w:numPr>
          <w:ilvl w:val="2"/>
          <w:numId w:val="7"/>
        </w:numPr>
        <w:ind w:left="1418" w:hanging="851"/>
        <w:jc w:val="both"/>
        <w:rPr>
          <w:sz w:val="26"/>
          <w:szCs w:val="26"/>
          <w:lang w:val="lv-LV"/>
        </w:rPr>
      </w:pPr>
      <w:r w:rsidRPr="0049234C">
        <w:rPr>
          <w:sz w:val="26"/>
          <w:szCs w:val="26"/>
          <w:lang w:val="lv-LV"/>
        </w:rPr>
        <w:t xml:space="preserve">veidot radošo industriju </w:t>
      </w:r>
      <w:r w:rsidR="00AF6878" w:rsidRPr="0049234C">
        <w:rPr>
          <w:sz w:val="26"/>
          <w:szCs w:val="26"/>
          <w:lang w:val="lv-LV"/>
        </w:rPr>
        <w:t xml:space="preserve">komunikācijas </w:t>
      </w:r>
      <w:r w:rsidRPr="0049234C">
        <w:rPr>
          <w:sz w:val="26"/>
          <w:szCs w:val="26"/>
          <w:lang w:val="lv-LV"/>
        </w:rPr>
        <w:t>platformas saturu viedokļu un žanru daudzveidībā, iekļaujot:</w:t>
      </w:r>
    </w:p>
    <w:p w:rsidR="00A9071C" w:rsidRPr="0049234C" w:rsidRDefault="000F494D" w:rsidP="008522C9">
      <w:pPr>
        <w:pStyle w:val="Sarakstarindkopa"/>
        <w:numPr>
          <w:ilvl w:val="3"/>
          <w:numId w:val="7"/>
        </w:numPr>
        <w:ind w:left="2410" w:hanging="992"/>
        <w:jc w:val="both"/>
        <w:rPr>
          <w:sz w:val="26"/>
          <w:szCs w:val="26"/>
          <w:lang w:val="lv-LV"/>
        </w:rPr>
      </w:pPr>
      <w:r w:rsidRPr="0049234C">
        <w:rPr>
          <w:sz w:val="26"/>
          <w:szCs w:val="26"/>
          <w:lang w:val="lv-LV"/>
        </w:rPr>
        <w:t>ziņas, reportāžas, labās prakses pie</w:t>
      </w:r>
      <w:r w:rsidR="008522C9" w:rsidRPr="0049234C">
        <w:rPr>
          <w:sz w:val="26"/>
          <w:szCs w:val="26"/>
          <w:lang w:val="lv-LV"/>
        </w:rPr>
        <w:t>mērus (pastāvīgi, ne mazāk kā 5 </w:t>
      </w:r>
      <w:r w:rsidRPr="0049234C">
        <w:rPr>
          <w:sz w:val="26"/>
          <w:szCs w:val="26"/>
          <w:lang w:val="lv-LV"/>
        </w:rPr>
        <w:t>(piecas) informācijas vienības nedēļā);</w:t>
      </w:r>
    </w:p>
    <w:p w:rsidR="00A9071C" w:rsidRPr="0049234C" w:rsidRDefault="000F494D" w:rsidP="008522C9">
      <w:pPr>
        <w:pStyle w:val="Sarakstarindkopa"/>
        <w:numPr>
          <w:ilvl w:val="3"/>
          <w:numId w:val="7"/>
        </w:numPr>
        <w:ind w:left="2410" w:hanging="992"/>
        <w:jc w:val="both"/>
        <w:rPr>
          <w:sz w:val="26"/>
          <w:szCs w:val="26"/>
          <w:lang w:val="lv-LV"/>
        </w:rPr>
      </w:pPr>
      <w:r w:rsidRPr="0049234C">
        <w:rPr>
          <w:sz w:val="26"/>
          <w:szCs w:val="26"/>
          <w:lang w:val="lv-LV"/>
        </w:rPr>
        <w:t xml:space="preserve">analītiskus rakstus, kas apskata problēmjautājumus nozaru, reģionālās attīstības, ekonomikas, kultūras u.c. politikas kontekstā (ne mazāk kā </w:t>
      </w:r>
      <w:r w:rsidR="005C0F75" w:rsidRPr="0049234C">
        <w:rPr>
          <w:sz w:val="26"/>
          <w:szCs w:val="26"/>
          <w:lang w:val="lv-LV"/>
        </w:rPr>
        <w:t>6</w:t>
      </w:r>
      <w:r w:rsidRPr="0049234C">
        <w:rPr>
          <w:sz w:val="26"/>
          <w:szCs w:val="26"/>
          <w:lang w:val="lv-LV"/>
        </w:rPr>
        <w:t xml:space="preserve"> </w:t>
      </w:r>
      <w:r w:rsidR="008522C9" w:rsidRPr="0049234C">
        <w:rPr>
          <w:sz w:val="26"/>
          <w:szCs w:val="26"/>
          <w:lang w:val="lv-LV"/>
        </w:rPr>
        <w:t>(</w:t>
      </w:r>
      <w:r w:rsidR="005C0F75" w:rsidRPr="0049234C">
        <w:rPr>
          <w:sz w:val="26"/>
          <w:szCs w:val="26"/>
          <w:lang w:val="lv-LV"/>
        </w:rPr>
        <w:t>seši</w:t>
      </w:r>
      <w:r w:rsidR="008522C9" w:rsidRPr="0049234C">
        <w:rPr>
          <w:sz w:val="26"/>
          <w:szCs w:val="26"/>
          <w:lang w:val="lv-LV"/>
        </w:rPr>
        <w:t xml:space="preserve">) </w:t>
      </w:r>
      <w:r w:rsidRPr="0049234C">
        <w:rPr>
          <w:sz w:val="26"/>
          <w:szCs w:val="26"/>
          <w:lang w:val="lv-LV"/>
        </w:rPr>
        <w:t>analītiski raksti gadā);</w:t>
      </w:r>
    </w:p>
    <w:p w:rsidR="00A9071C" w:rsidRPr="0049234C" w:rsidRDefault="005C0F75">
      <w:pPr>
        <w:pStyle w:val="Sarakstarindkopa"/>
        <w:numPr>
          <w:ilvl w:val="3"/>
          <w:numId w:val="7"/>
        </w:numPr>
        <w:ind w:left="2410" w:hanging="992"/>
        <w:jc w:val="both"/>
        <w:rPr>
          <w:sz w:val="26"/>
          <w:szCs w:val="26"/>
          <w:lang w:val="lv-LV"/>
        </w:rPr>
      </w:pPr>
      <w:r w:rsidRPr="0049234C">
        <w:rPr>
          <w:sz w:val="26"/>
          <w:szCs w:val="26"/>
          <w:lang w:val="lv-LV"/>
        </w:rPr>
        <w:t>intervijas (ne mazāk kā 10 (desmit</w:t>
      </w:r>
      <w:r w:rsidR="000F494D" w:rsidRPr="0049234C">
        <w:rPr>
          <w:sz w:val="26"/>
          <w:szCs w:val="26"/>
          <w:lang w:val="lv-LV"/>
        </w:rPr>
        <w:t xml:space="preserve">) </w:t>
      </w:r>
      <w:r w:rsidR="004C6180" w:rsidRPr="0049234C">
        <w:rPr>
          <w:sz w:val="26"/>
          <w:szCs w:val="26"/>
          <w:lang w:val="lv-LV"/>
        </w:rPr>
        <w:t xml:space="preserve">intervijas </w:t>
      </w:r>
      <w:r w:rsidR="000F494D" w:rsidRPr="0049234C">
        <w:rPr>
          <w:sz w:val="26"/>
          <w:szCs w:val="26"/>
          <w:lang w:val="lv-LV"/>
        </w:rPr>
        <w:t>gadā);</w:t>
      </w:r>
    </w:p>
    <w:p w:rsidR="00A9071C" w:rsidRPr="0049234C" w:rsidRDefault="000F494D">
      <w:pPr>
        <w:pStyle w:val="Sarakstarindkopa"/>
        <w:numPr>
          <w:ilvl w:val="3"/>
          <w:numId w:val="7"/>
        </w:numPr>
        <w:ind w:left="2410" w:hanging="992"/>
        <w:jc w:val="both"/>
        <w:rPr>
          <w:sz w:val="26"/>
          <w:szCs w:val="26"/>
          <w:lang w:val="lv-LV"/>
        </w:rPr>
      </w:pPr>
      <w:r w:rsidRPr="0049234C">
        <w:rPr>
          <w:sz w:val="26"/>
          <w:szCs w:val="26"/>
          <w:lang w:val="lv-LV"/>
        </w:rPr>
        <w:t xml:space="preserve">nacionālu un starptautisku pētījumu rezultātu, globālo tendenču un pieredzes atspoguļojumus (ne mazāk kā </w:t>
      </w:r>
      <w:r w:rsidR="005C0F75" w:rsidRPr="0049234C">
        <w:rPr>
          <w:sz w:val="26"/>
          <w:szCs w:val="26"/>
          <w:lang w:val="lv-LV"/>
        </w:rPr>
        <w:t>6 (sešas</w:t>
      </w:r>
      <w:r w:rsidRPr="0049234C">
        <w:rPr>
          <w:sz w:val="26"/>
          <w:szCs w:val="26"/>
          <w:lang w:val="lv-LV"/>
        </w:rPr>
        <w:t xml:space="preserve">) </w:t>
      </w:r>
      <w:r w:rsidR="004C6180" w:rsidRPr="0049234C">
        <w:rPr>
          <w:sz w:val="26"/>
          <w:szCs w:val="26"/>
          <w:lang w:val="lv-LV"/>
        </w:rPr>
        <w:t xml:space="preserve">vienības </w:t>
      </w:r>
      <w:r w:rsidRPr="0049234C">
        <w:rPr>
          <w:sz w:val="26"/>
          <w:szCs w:val="26"/>
          <w:lang w:val="lv-LV"/>
        </w:rPr>
        <w:t>gadā);</w:t>
      </w:r>
    </w:p>
    <w:p w:rsidR="00A9071C" w:rsidRPr="0049234C" w:rsidRDefault="000F494D">
      <w:pPr>
        <w:pStyle w:val="Sarakstarindkopa"/>
        <w:numPr>
          <w:ilvl w:val="3"/>
          <w:numId w:val="7"/>
        </w:numPr>
        <w:ind w:left="2410" w:hanging="992"/>
        <w:jc w:val="both"/>
        <w:rPr>
          <w:sz w:val="26"/>
          <w:szCs w:val="26"/>
          <w:lang w:val="lv-LV"/>
        </w:rPr>
      </w:pPr>
      <w:r w:rsidRPr="0049234C">
        <w:rPr>
          <w:sz w:val="26"/>
          <w:szCs w:val="26"/>
          <w:lang w:val="lv-LV"/>
        </w:rPr>
        <w:t>rakstus par finansējuma piesaistes iespējām radošās uzņē</w:t>
      </w:r>
      <w:r w:rsidR="008522C9" w:rsidRPr="0049234C">
        <w:rPr>
          <w:sz w:val="26"/>
          <w:szCs w:val="26"/>
          <w:lang w:val="lv-LV"/>
        </w:rPr>
        <w:t>mējdarbības attīstībai, tostarp</w:t>
      </w:r>
      <w:r w:rsidRPr="0049234C">
        <w:rPr>
          <w:sz w:val="26"/>
          <w:szCs w:val="26"/>
          <w:lang w:val="lv-LV"/>
        </w:rPr>
        <w:t xml:space="preserve"> konkursiem, programm</w:t>
      </w:r>
      <w:r w:rsidR="0023474A" w:rsidRPr="0049234C">
        <w:rPr>
          <w:sz w:val="26"/>
          <w:szCs w:val="26"/>
          <w:lang w:val="lv-LV"/>
        </w:rPr>
        <w:t>ām, grantiem, kreditēšanu, pamatkapitāla fondiem, investīciju piesaisti, biznesa inkubatoriem, jauniem finansējuma piesaistes instrumentiem un globālajām t</w:t>
      </w:r>
      <w:r w:rsidR="0049234C">
        <w:rPr>
          <w:sz w:val="26"/>
          <w:szCs w:val="26"/>
          <w:lang w:val="lv-LV"/>
        </w:rPr>
        <w:t>endencēm (ne mazāk kā 8 </w:t>
      </w:r>
      <w:r w:rsidR="004C6180" w:rsidRPr="0049234C">
        <w:rPr>
          <w:sz w:val="26"/>
          <w:szCs w:val="26"/>
          <w:lang w:val="lv-LV"/>
        </w:rPr>
        <w:t>(astoņi</w:t>
      </w:r>
      <w:r w:rsidR="0023474A" w:rsidRPr="0049234C">
        <w:rPr>
          <w:sz w:val="26"/>
          <w:szCs w:val="26"/>
          <w:lang w:val="lv-LV"/>
        </w:rPr>
        <w:t xml:space="preserve">) </w:t>
      </w:r>
      <w:r w:rsidR="004C6180" w:rsidRPr="0049234C">
        <w:rPr>
          <w:sz w:val="26"/>
          <w:szCs w:val="26"/>
          <w:lang w:val="lv-LV"/>
        </w:rPr>
        <w:t xml:space="preserve">raksti </w:t>
      </w:r>
      <w:r w:rsidR="0023474A" w:rsidRPr="0049234C">
        <w:rPr>
          <w:sz w:val="26"/>
          <w:szCs w:val="26"/>
          <w:lang w:val="lv-LV"/>
        </w:rPr>
        <w:t>gadā);</w:t>
      </w:r>
    </w:p>
    <w:p w:rsidR="00A9071C" w:rsidRPr="0049234C" w:rsidRDefault="0023474A">
      <w:pPr>
        <w:pStyle w:val="Sarakstarindkopa"/>
        <w:numPr>
          <w:ilvl w:val="3"/>
          <w:numId w:val="7"/>
        </w:numPr>
        <w:ind w:left="2410" w:hanging="992"/>
        <w:jc w:val="both"/>
        <w:rPr>
          <w:sz w:val="26"/>
          <w:szCs w:val="26"/>
          <w:lang w:val="lv-LV"/>
        </w:rPr>
      </w:pPr>
      <w:r w:rsidRPr="0049234C">
        <w:rPr>
          <w:sz w:val="26"/>
          <w:szCs w:val="26"/>
          <w:lang w:val="lv-LV"/>
        </w:rPr>
        <w:t>Latvijas radošo industriju zīmolu, uzņēmumu un personību katalogu, kurā samērīgi pārstāvētas dažādas radošo industriju disciplīnas un ietverts pakalpojuma vai produkta apraksts, vizuālā informācija un kont</w:t>
      </w:r>
      <w:r w:rsidR="0049234C">
        <w:rPr>
          <w:sz w:val="26"/>
          <w:szCs w:val="26"/>
          <w:lang w:val="lv-LV"/>
        </w:rPr>
        <w:t>aktinformācija (ne mazāk kā 200 </w:t>
      </w:r>
      <w:r w:rsidRPr="0049234C">
        <w:rPr>
          <w:sz w:val="26"/>
          <w:szCs w:val="26"/>
          <w:lang w:val="lv-LV"/>
        </w:rPr>
        <w:t>(divi simti) vienības, katalogu pastāvīgi papildinot un atjaunojot);</w:t>
      </w:r>
    </w:p>
    <w:p w:rsidR="00A9071C" w:rsidRPr="0049234C" w:rsidRDefault="0023474A">
      <w:pPr>
        <w:pStyle w:val="Sarakstarindkopa"/>
        <w:numPr>
          <w:ilvl w:val="3"/>
          <w:numId w:val="7"/>
        </w:numPr>
        <w:ind w:left="2410" w:hanging="992"/>
        <w:jc w:val="both"/>
        <w:rPr>
          <w:sz w:val="26"/>
          <w:szCs w:val="26"/>
          <w:lang w:val="lv-LV"/>
        </w:rPr>
      </w:pPr>
      <w:r w:rsidRPr="0049234C">
        <w:rPr>
          <w:sz w:val="26"/>
          <w:szCs w:val="26"/>
          <w:lang w:val="lv-LV"/>
        </w:rPr>
        <w:lastRenderedPageBreak/>
        <w:t>uz radošo industriju profesionāļu auditoriju orientētu kalendāru, kas ietver informāciju par konferencēm, semināriem, projektu konkursiem un to termiņiem, apmācībām, apbalvojumiem un pasākumiem radošo industriju jomā gan Latvijā, gan ārvalstīs (ne mazāk kā 1</w:t>
      </w:r>
      <w:r w:rsidR="00D61F57" w:rsidRPr="0049234C">
        <w:rPr>
          <w:sz w:val="26"/>
          <w:szCs w:val="26"/>
          <w:lang w:val="lv-LV"/>
        </w:rPr>
        <w:t>5 (piecpadsmit</w:t>
      </w:r>
      <w:r w:rsidRPr="0049234C">
        <w:rPr>
          <w:sz w:val="26"/>
          <w:szCs w:val="26"/>
          <w:lang w:val="lv-LV"/>
        </w:rPr>
        <w:t>) vienības mēnesī, informāciju pastāvīgi papildinot);</w:t>
      </w:r>
    </w:p>
    <w:p w:rsidR="00A9071C" w:rsidRPr="0049234C" w:rsidRDefault="000F494D" w:rsidP="008522C9">
      <w:pPr>
        <w:pStyle w:val="Sarakstarindkopa"/>
        <w:numPr>
          <w:ilvl w:val="2"/>
          <w:numId w:val="7"/>
        </w:numPr>
        <w:ind w:left="1418" w:hanging="851"/>
        <w:jc w:val="both"/>
        <w:rPr>
          <w:sz w:val="26"/>
          <w:szCs w:val="26"/>
          <w:lang w:val="lv-LV"/>
        </w:rPr>
      </w:pPr>
      <w:r w:rsidRPr="0049234C">
        <w:rPr>
          <w:sz w:val="26"/>
          <w:szCs w:val="26"/>
          <w:lang w:val="lv-LV"/>
        </w:rPr>
        <w:t xml:space="preserve">popularizēt un papildināt radošo industriju </w:t>
      </w:r>
      <w:r w:rsidR="001C39F1" w:rsidRPr="0049234C">
        <w:rPr>
          <w:sz w:val="26"/>
          <w:szCs w:val="26"/>
          <w:lang w:val="lv-LV"/>
        </w:rPr>
        <w:t xml:space="preserve">komunikācijas </w:t>
      </w:r>
      <w:r w:rsidRPr="0049234C">
        <w:rPr>
          <w:sz w:val="26"/>
          <w:szCs w:val="26"/>
          <w:lang w:val="lv-LV"/>
        </w:rPr>
        <w:t>platformas saturu sociālajos medijos (</w:t>
      </w:r>
      <w:r w:rsidRPr="0049234C">
        <w:rPr>
          <w:i/>
          <w:sz w:val="26"/>
          <w:szCs w:val="26"/>
          <w:lang w:val="lv-LV"/>
        </w:rPr>
        <w:t>Facebook, Twitter</w:t>
      </w:r>
      <w:r w:rsidRPr="0049234C">
        <w:rPr>
          <w:sz w:val="26"/>
          <w:szCs w:val="26"/>
          <w:lang w:val="lv-LV"/>
        </w:rPr>
        <w:t>) ar mērķi uzturēt dialogu ar esošo auditoriju un sasni</w:t>
      </w:r>
      <w:r w:rsidR="00C36FB5" w:rsidRPr="0049234C">
        <w:rPr>
          <w:sz w:val="26"/>
          <w:szCs w:val="26"/>
          <w:lang w:val="lv-LV"/>
        </w:rPr>
        <w:t xml:space="preserve">egt jaunas auditorijas </w:t>
      </w:r>
      <w:r w:rsidR="00AF6878" w:rsidRPr="0049234C">
        <w:rPr>
          <w:sz w:val="26"/>
          <w:szCs w:val="26"/>
          <w:lang w:val="lv-LV"/>
        </w:rPr>
        <w:t>(</w:t>
      </w:r>
      <w:r w:rsidR="00C36FB5" w:rsidRPr="0049234C">
        <w:rPr>
          <w:sz w:val="26"/>
          <w:szCs w:val="26"/>
          <w:lang w:val="lv-LV"/>
        </w:rPr>
        <w:t>vismaz 6</w:t>
      </w:r>
      <w:r w:rsidRPr="0049234C">
        <w:rPr>
          <w:sz w:val="26"/>
          <w:szCs w:val="26"/>
          <w:lang w:val="lv-LV"/>
        </w:rPr>
        <w:t xml:space="preserve"> (</w:t>
      </w:r>
      <w:r w:rsidR="00C36FB5" w:rsidRPr="0049234C">
        <w:rPr>
          <w:sz w:val="26"/>
          <w:szCs w:val="26"/>
          <w:lang w:val="lv-LV"/>
        </w:rPr>
        <w:t>sešas</w:t>
      </w:r>
      <w:r w:rsidRPr="0049234C">
        <w:rPr>
          <w:sz w:val="26"/>
          <w:szCs w:val="26"/>
          <w:lang w:val="lv-LV"/>
        </w:rPr>
        <w:t xml:space="preserve">) informācijas vienības nedēļā). </w:t>
      </w:r>
    </w:p>
    <w:p w:rsidR="000F494D" w:rsidRPr="0049234C" w:rsidRDefault="000F494D" w:rsidP="000F494D">
      <w:pPr>
        <w:pStyle w:val="Sarakstarindkopa"/>
        <w:jc w:val="both"/>
        <w:rPr>
          <w:sz w:val="26"/>
          <w:szCs w:val="26"/>
          <w:lang w:val="lv-LV"/>
        </w:rPr>
      </w:pPr>
    </w:p>
    <w:p w:rsidR="001D7607" w:rsidRPr="0049234C" w:rsidRDefault="00AF6878" w:rsidP="00AF6878">
      <w:pPr>
        <w:pStyle w:val="Sarakstarindkopa"/>
        <w:numPr>
          <w:ilvl w:val="1"/>
          <w:numId w:val="7"/>
        </w:numPr>
        <w:ind w:left="567" w:hanging="567"/>
        <w:jc w:val="both"/>
        <w:rPr>
          <w:sz w:val="26"/>
          <w:szCs w:val="26"/>
          <w:lang w:val="lv-LV"/>
        </w:rPr>
      </w:pPr>
      <w:r w:rsidRPr="0049234C">
        <w:rPr>
          <w:i/>
          <w:sz w:val="26"/>
          <w:szCs w:val="26"/>
          <w:lang w:val="lv-LV"/>
        </w:rPr>
        <w:t>Pilnvarotā institūcija</w:t>
      </w:r>
      <w:r w:rsidRPr="0049234C">
        <w:rPr>
          <w:sz w:val="26"/>
          <w:szCs w:val="26"/>
          <w:lang w:val="lv-LV"/>
        </w:rPr>
        <w:t xml:space="preserve"> apņemas </w:t>
      </w:r>
      <w:r w:rsidR="00397CE7" w:rsidRPr="0049234C">
        <w:rPr>
          <w:sz w:val="26"/>
          <w:szCs w:val="26"/>
          <w:lang w:val="lv-LV"/>
        </w:rPr>
        <w:t>s</w:t>
      </w:r>
      <w:r w:rsidR="000F494D" w:rsidRPr="0049234C">
        <w:rPr>
          <w:sz w:val="26"/>
          <w:szCs w:val="26"/>
          <w:lang w:val="lv-LV"/>
        </w:rPr>
        <w:t xml:space="preserve">asaitē ar radošo industriju </w:t>
      </w:r>
      <w:r w:rsidRPr="0049234C">
        <w:rPr>
          <w:sz w:val="26"/>
          <w:szCs w:val="26"/>
          <w:lang w:val="lv-LV"/>
        </w:rPr>
        <w:t xml:space="preserve">komunikācijas </w:t>
      </w:r>
      <w:r w:rsidR="000F494D" w:rsidRPr="0049234C">
        <w:rPr>
          <w:sz w:val="26"/>
          <w:szCs w:val="26"/>
          <w:lang w:val="lv-LV"/>
        </w:rPr>
        <w:t xml:space="preserve">platformas saturu izglītot un veidot sabiedrības izpratni par </w:t>
      </w:r>
      <w:r w:rsidRPr="0049234C">
        <w:rPr>
          <w:sz w:val="26"/>
          <w:szCs w:val="26"/>
          <w:lang w:val="lv-LV"/>
        </w:rPr>
        <w:t>radošo industriju</w:t>
      </w:r>
      <w:r w:rsidR="000F494D" w:rsidRPr="0049234C">
        <w:rPr>
          <w:sz w:val="26"/>
          <w:szCs w:val="26"/>
          <w:lang w:val="lv-LV"/>
        </w:rPr>
        <w:t xml:space="preserve"> procesiem:</w:t>
      </w:r>
    </w:p>
    <w:p w:rsidR="001D7607" w:rsidRPr="0049234C" w:rsidRDefault="000F494D" w:rsidP="00AF6878">
      <w:pPr>
        <w:pStyle w:val="Sarakstarindkopa"/>
        <w:numPr>
          <w:ilvl w:val="2"/>
          <w:numId w:val="7"/>
        </w:numPr>
        <w:ind w:left="1418" w:hanging="851"/>
        <w:jc w:val="both"/>
        <w:rPr>
          <w:sz w:val="26"/>
          <w:szCs w:val="26"/>
          <w:lang w:val="lv-LV"/>
        </w:rPr>
      </w:pPr>
      <w:r w:rsidRPr="0049234C">
        <w:rPr>
          <w:sz w:val="26"/>
          <w:szCs w:val="26"/>
          <w:lang w:val="lv-LV"/>
        </w:rPr>
        <w:t>rosinot diskusijas par aktuāliem radošo industriju darbības, attīstības jautājumiem un tendencēm dažādās auditorijās;</w:t>
      </w:r>
    </w:p>
    <w:p w:rsidR="001D7607" w:rsidRPr="0049234C" w:rsidRDefault="000F494D" w:rsidP="00AF6878">
      <w:pPr>
        <w:pStyle w:val="Sarakstarindkopa"/>
        <w:numPr>
          <w:ilvl w:val="2"/>
          <w:numId w:val="7"/>
        </w:numPr>
        <w:ind w:left="1418" w:hanging="851"/>
        <w:jc w:val="both"/>
        <w:rPr>
          <w:sz w:val="26"/>
          <w:szCs w:val="26"/>
          <w:lang w:val="lv-LV"/>
        </w:rPr>
      </w:pPr>
      <w:r w:rsidRPr="0049234C">
        <w:rPr>
          <w:sz w:val="26"/>
          <w:szCs w:val="26"/>
          <w:lang w:val="lv-LV"/>
        </w:rPr>
        <w:t>iniciējot aktivitātes un pasākumus radošo industriju pārstāvju profesionālās kompetences pilnveid</w:t>
      </w:r>
      <w:r w:rsidR="00AF6878" w:rsidRPr="0049234C">
        <w:rPr>
          <w:sz w:val="26"/>
          <w:szCs w:val="26"/>
          <w:lang w:val="lv-LV"/>
        </w:rPr>
        <w:t>ošanai, sadarbības veicināšanai</w:t>
      </w:r>
      <w:r w:rsidRPr="0049234C">
        <w:rPr>
          <w:sz w:val="26"/>
          <w:szCs w:val="26"/>
          <w:lang w:val="lv-LV"/>
        </w:rPr>
        <w:t xml:space="preserve"> un radošo industriju popularizēšanai (ne mazāk kā </w:t>
      </w:r>
      <w:r w:rsidR="006534EE" w:rsidRPr="0049234C">
        <w:rPr>
          <w:sz w:val="26"/>
          <w:szCs w:val="26"/>
          <w:lang w:val="lv-LV"/>
        </w:rPr>
        <w:t>5 (piecas</w:t>
      </w:r>
      <w:r w:rsidRPr="0049234C">
        <w:rPr>
          <w:sz w:val="26"/>
          <w:szCs w:val="26"/>
          <w:lang w:val="lv-LV"/>
        </w:rPr>
        <w:t>) aktivitātes gadā).</w:t>
      </w:r>
    </w:p>
    <w:p w:rsidR="001D7607" w:rsidRPr="0049234C" w:rsidRDefault="001D7607" w:rsidP="001D7607">
      <w:pPr>
        <w:pStyle w:val="Sarakstarindkopa"/>
        <w:ind w:left="2410"/>
        <w:jc w:val="both"/>
        <w:rPr>
          <w:sz w:val="26"/>
          <w:szCs w:val="26"/>
          <w:lang w:val="lv-LV"/>
        </w:rPr>
      </w:pPr>
    </w:p>
    <w:p w:rsidR="001D7607" w:rsidRPr="0049234C" w:rsidRDefault="00AF6878" w:rsidP="00AF6878">
      <w:pPr>
        <w:pStyle w:val="Sarakstarindkopa"/>
        <w:numPr>
          <w:ilvl w:val="1"/>
          <w:numId w:val="7"/>
        </w:numPr>
        <w:ind w:left="567" w:hanging="567"/>
        <w:jc w:val="both"/>
        <w:rPr>
          <w:sz w:val="26"/>
          <w:szCs w:val="26"/>
          <w:lang w:val="lv-LV"/>
        </w:rPr>
      </w:pPr>
      <w:r w:rsidRPr="0049234C">
        <w:rPr>
          <w:i/>
          <w:sz w:val="26"/>
          <w:szCs w:val="26"/>
          <w:lang w:val="lv-LV"/>
        </w:rPr>
        <w:t>Pilnvarotā institūcija</w:t>
      </w:r>
      <w:r w:rsidRPr="0049234C">
        <w:rPr>
          <w:sz w:val="26"/>
          <w:szCs w:val="26"/>
          <w:lang w:val="lv-LV"/>
        </w:rPr>
        <w:t xml:space="preserve"> apņemas </w:t>
      </w:r>
      <w:r w:rsidR="004C6442" w:rsidRPr="0049234C">
        <w:rPr>
          <w:sz w:val="26"/>
          <w:szCs w:val="26"/>
          <w:lang w:val="lv-LV"/>
        </w:rPr>
        <w:t>v</w:t>
      </w:r>
      <w:r w:rsidR="000F494D" w:rsidRPr="0049234C">
        <w:rPr>
          <w:sz w:val="26"/>
          <w:szCs w:val="26"/>
          <w:lang w:val="lv-LV"/>
        </w:rPr>
        <w:t>eidot sadarbību ar nacionāla un starptautiska līmeņa partneriem (piemēram, drukātie un elektroniskie mediji, līdzīga veida ārvalstu radošo industriju platformas, biznesa inkubatori, citas profesionālās un radošo in</w:t>
      </w:r>
      <w:r w:rsidRPr="0049234C">
        <w:rPr>
          <w:sz w:val="26"/>
          <w:szCs w:val="26"/>
          <w:lang w:val="lv-LV"/>
        </w:rPr>
        <w:t>dustriju atbalsta organizācijas</w:t>
      </w:r>
      <w:r w:rsidR="000F494D" w:rsidRPr="0049234C">
        <w:rPr>
          <w:sz w:val="26"/>
          <w:szCs w:val="26"/>
          <w:lang w:val="lv-LV"/>
        </w:rPr>
        <w:t xml:space="preserve"> u.c.) ar mērķi stiprināt radošo industriju </w:t>
      </w:r>
      <w:r w:rsidR="001C39F1" w:rsidRPr="0049234C">
        <w:rPr>
          <w:sz w:val="26"/>
          <w:szCs w:val="26"/>
          <w:lang w:val="lv-LV"/>
        </w:rPr>
        <w:t xml:space="preserve">komunikācijas </w:t>
      </w:r>
      <w:r w:rsidR="000F494D" w:rsidRPr="0049234C">
        <w:rPr>
          <w:sz w:val="26"/>
          <w:szCs w:val="26"/>
          <w:lang w:val="lv-LV"/>
        </w:rPr>
        <w:t>platformas kapacitāti ilgtermiņā (</w:t>
      </w:r>
      <w:r w:rsidRPr="0049234C">
        <w:rPr>
          <w:sz w:val="26"/>
          <w:szCs w:val="26"/>
          <w:lang w:val="lv-LV"/>
        </w:rPr>
        <w:t>vismaz 4 (četri</w:t>
      </w:r>
      <w:r w:rsidR="000F494D" w:rsidRPr="0049234C">
        <w:rPr>
          <w:sz w:val="26"/>
          <w:szCs w:val="26"/>
          <w:lang w:val="lv-LV"/>
        </w:rPr>
        <w:t>) pasākum</w:t>
      </w:r>
      <w:r w:rsidRPr="0049234C">
        <w:rPr>
          <w:sz w:val="26"/>
          <w:szCs w:val="26"/>
          <w:lang w:val="lv-LV"/>
        </w:rPr>
        <w:t>i</w:t>
      </w:r>
      <w:r w:rsidR="000F494D" w:rsidRPr="0049234C">
        <w:rPr>
          <w:sz w:val="26"/>
          <w:szCs w:val="26"/>
          <w:lang w:val="lv-LV"/>
        </w:rPr>
        <w:t xml:space="preserve"> gadā). </w:t>
      </w:r>
    </w:p>
    <w:p w:rsidR="00376C5D" w:rsidRPr="0049234C" w:rsidRDefault="00376C5D" w:rsidP="00376C5D">
      <w:pPr>
        <w:pStyle w:val="Sarakstarindkopa"/>
        <w:ind w:left="360"/>
        <w:jc w:val="both"/>
        <w:rPr>
          <w:sz w:val="26"/>
          <w:szCs w:val="26"/>
          <w:lang w:val="lv-LV"/>
        </w:rPr>
      </w:pPr>
    </w:p>
    <w:p w:rsidR="001D7607" w:rsidRPr="0049234C" w:rsidRDefault="00343584" w:rsidP="001D7607">
      <w:pPr>
        <w:pStyle w:val="Sarakstarindkopa"/>
        <w:numPr>
          <w:ilvl w:val="1"/>
          <w:numId w:val="7"/>
        </w:numPr>
        <w:ind w:left="567" w:hanging="567"/>
        <w:jc w:val="both"/>
        <w:rPr>
          <w:sz w:val="26"/>
          <w:szCs w:val="26"/>
          <w:lang w:val="lv-LV"/>
        </w:rPr>
      </w:pPr>
      <w:r w:rsidRPr="0049234C">
        <w:rPr>
          <w:rStyle w:val="Izteiksmgs"/>
          <w:b w:val="0"/>
          <w:i/>
          <w:color w:val="000000" w:themeColor="text1"/>
          <w:sz w:val="26"/>
          <w:szCs w:val="26"/>
          <w:lang w:val="lv-LV"/>
        </w:rPr>
        <w:t>Pilnvarotā institūcija</w:t>
      </w:r>
      <w:r w:rsidRPr="0049234C">
        <w:rPr>
          <w:rStyle w:val="Izteiksmgs"/>
          <w:b w:val="0"/>
          <w:color w:val="000000" w:themeColor="text1"/>
          <w:sz w:val="26"/>
          <w:szCs w:val="26"/>
          <w:lang w:val="lv-LV"/>
        </w:rPr>
        <w:t xml:space="preserve"> apņemas </w:t>
      </w:r>
      <w:r w:rsidR="00F52EA0" w:rsidRPr="0049234C">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r w:rsidR="001D6600" w:rsidRPr="0049234C">
        <w:rPr>
          <w:color w:val="000000" w:themeColor="text1"/>
          <w:sz w:val="26"/>
          <w:szCs w:val="26"/>
          <w:lang w:val="lv-LV"/>
        </w:rPr>
        <w:t xml:space="preserve"> </w:t>
      </w:r>
    </w:p>
    <w:p w:rsidR="00376C5D" w:rsidRPr="0049234C" w:rsidRDefault="00376C5D" w:rsidP="00376C5D">
      <w:pPr>
        <w:pStyle w:val="Sarakstarindkopa"/>
        <w:rPr>
          <w:color w:val="000000" w:themeColor="text1"/>
          <w:sz w:val="26"/>
          <w:szCs w:val="26"/>
          <w:lang w:val="lv-LV"/>
        </w:rPr>
      </w:pPr>
    </w:p>
    <w:p w:rsidR="001D7607" w:rsidRPr="0049234C" w:rsidRDefault="00F20DE1" w:rsidP="001D7607">
      <w:pPr>
        <w:pStyle w:val="Sarakstarindkopa"/>
        <w:numPr>
          <w:ilvl w:val="1"/>
          <w:numId w:val="7"/>
        </w:numPr>
        <w:ind w:left="567" w:hanging="567"/>
        <w:jc w:val="both"/>
        <w:rPr>
          <w:sz w:val="26"/>
          <w:szCs w:val="26"/>
          <w:lang w:val="lv-LV"/>
        </w:rPr>
      </w:pPr>
      <w:r w:rsidRPr="0049234C">
        <w:rPr>
          <w:color w:val="000000" w:themeColor="text1"/>
          <w:sz w:val="26"/>
          <w:szCs w:val="26"/>
          <w:lang w:val="lv-LV"/>
        </w:rPr>
        <w:t>Pārvaldes uzdevum</w:t>
      </w:r>
      <w:r w:rsidR="003E337E" w:rsidRPr="0049234C">
        <w:rPr>
          <w:color w:val="000000" w:themeColor="text1"/>
          <w:sz w:val="26"/>
          <w:szCs w:val="26"/>
          <w:lang w:val="lv-LV"/>
        </w:rPr>
        <w:t>u</w:t>
      </w:r>
      <w:r w:rsidRPr="0049234C">
        <w:rPr>
          <w:color w:val="000000" w:themeColor="text1"/>
          <w:sz w:val="26"/>
          <w:szCs w:val="26"/>
          <w:lang w:val="lv-LV"/>
        </w:rPr>
        <w:t xml:space="preserve">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49234C">
          <w:rPr>
            <w:color w:val="000000" w:themeColor="text1"/>
            <w:sz w:val="26"/>
            <w:szCs w:val="26"/>
            <w:lang w:val="lv-LV"/>
          </w:rPr>
          <w:t>Līguma</w:t>
        </w:r>
      </w:smartTag>
      <w:r w:rsidRPr="0049234C">
        <w:rPr>
          <w:color w:val="000000" w:themeColor="text1"/>
          <w:sz w:val="26"/>
          <w:szCs w:val="26"/>
          <w:lang w:val="lv-LV"/>
        </w:rPr>
        <w:t xml:space="preserve"> noteikumiem. </w:t>
      </w:r>
      <w:r w:rsidRPr="0049234C">
        <w:rPr>
          <w:rFonts w:eastAsia="Arial Unicode MS"/>
          <w:i/>
          <w:iCs/>
          <w:color w:val="000000" w:themeColor="text1"/>
          <w:sz w:val="26"/>
          <w:szCs w:val="26"/>
          <w:lang w:val="lv-LV"/>
        </w:rPr>
        <w:t xml:space="preserve">Pilnvarotā institūcija </w:t>
      </w:r>
      <w:r w:rsidRPr="0049234C">
        <w:rPr>
          <w:rFonts w:eastAsia="Arial Unicode MS"/>
          <w:iCs/>
          <w:color w:val="000000" w:themeColor="text1"/>
          <w:sz w:val="26"/>
          <w:szCs w:val="26"/>
          <w:lang w:val="lv-LV"/>
        </w:rPr>
        <w:t>šajā Līgumā</w:t>
      </w:r>
      <w:r w:rsidRPr="0049234C">
        <w:rPr>
          <w:rFonts w:eastAsia="Arial Unicode MS"/>
          <w:i/>
          <w:iCs/>
          <w:color w:val="000000" w:themeColor="text1"/>
          <w:sz w:val="26"/>
          <w:szCs w:val="26"/>
          <w:lang w:val="lv-LV"/>
        </w:rPr>
        <w:t xml:space="preserve"> </w:t>
      </w:r>
      <w:r w:rsidRPr="0049234C">
        <w:rPr>
          <w:rFonts w:eastAsia="Arial Unicode MS"/>
          <w:iCs/>
          <w:color w:val="000000" w:themeColor="text1"/>
          <w:sz w:val="26"/>
          <w:szCs w:val="26"/>
          <w:lang w:val="lv-LV"/>
        </w:rPr>
        <w:t xml:space="preserve">noteikto papildu rezultatīvo rādītāju sasniegšanai var piesaistīt līdzekļus </w:t>
      </w:r>
      <w:r w:rsidRPr="0049234C">
        <w:rPr>
          <w:color w:val="000000" w:themeColor="text1"/>
          <w:sz w:val="26"/>
          <w:szCs w:val="26"/>
          <w:lang w:val="lv-LV"/>
        </w:rPr>
        <w:t>no citiem finanšu avotiem: sadarbības partneriem, ārvalstu fondiem un starptautiskām kultūras organizācijām</w:t>
      </w:r>
      <w:r w:rsidR="00343584" w:rsidRPr="0049234C">
        <w:rPr>
          <w:color w:val="000000" w:themeColor="text1"/>
          <w:sz w:val="26"/>
          <w:szCs w:val="26"/>
          <w:lang w:val="lv-LV"/>
        </w:rPr>
        <w:t>.</w:t>
      </w:r>
    </w:p>
    <w:p w:rsidR="00A60028" w:rsidRPr="0049234C" w:rsidRDefault="00A60028" w:rsidP="00A60028">
      <w:pPr>
        <w:pStyle w:val="Sarakstarindkopa"/>
        <w:rPr>
          <w:color w:val="000000" w:themeColor="text1"/>
          <w:sz w:val="26"/>
          <w:szCs w:val="26"/>
          <w:lang w:val="lv-LV"/>
        </w:rPr>
      </w:pPr>
    </w:p>
    <w:p w:rsidR="00996A7D" w:rsidRPr="0049234C" w:rsidRDefault="00396C0D" w:rsidP="008E41CF">
      <w:pPr>
        <w:pStyle w:val="Sarakstarindkopa"/>
        <w:numPr>
          <w:ilvl w:val="0"/>
          <w:numId w:val="30"/>
        </w:numPr>
        <w:jc w:val="center"/>
        <w:rPr>
          <w:b/>
          <w:color w:val="000000" w:themeColor="text1"/>
          <w:sz w:val="26"/>
          <w:szCs w:val="26"/>
          <w:lang w:val="lv-LV"/>
        </w:rPr>
      </w:pPr>
      <w:r w:rsidRPr="0049234C">
        <w:rPr>
          <w:b/>
          <w:color w:val="000000" w:themeColor="text1"/>
          <w:sz w:val="26"/>
          <w:szCs w:val="26"/>
          <w:lang w:val="lv-LV"/>
        </w:rPr>
        <w:t>Savstarpējo norēķinu kārtība</w:t>
      </w:r>
    </w:p>
    <w:p w:rsidR="00DE2F3D" w:rsidRPr="0049234C" w:rsidRDefault="00DE2F3D" w:rsidP="00DE2F3D">
      <w:pPr>
        <w:pStyle w:val="Sarakstarindkopa"/>
        <w:ind w:left="735"/>
        <w:rPr>
          <w:b/>
          <w:color w:val="000000" w:themeColor="text1"/>
          <w:sz w:val="26"/>
          <w:szCs w:val="26"/>
          <w:lang w:val="lv-LV"/>
        </w:rPr>
      </w:pPr>
    </w:p>
    <w:p w:rsidR="00996A7D" w:rsidRPr="0049234C" w:rsidRDefault="00720548" w:rsidP="0049234C">
      <w:pPr>
        <w:pStyle w:val="Sarakstarindkopa"/>
        <w:numPr>
          <w:ilvl w:val="1"/>
          <w:numId w:val="30"/>
        </w:numPr>
        <w:ind w:left="567" w:hanging="567"/>
        <w:jc w:val="both"/>
        <w:rPr>
          <w:color w:val="000000" w:themeColor="text1"/>
          <w:sz w:val="26"/>
          <w:szCs w:val="26"/>
          <w:lang w:val="lv-LV"/>
        </w:rPr>
      </w:pPr>
      <w:r w:rsidRPr="0049234C">
        <w:rPr>
          <w:color w:val="000000" w:themeColor="text1"/>
          <w:sz w:val="26"/>
          <w:szCs w:val="26"/>
          <w:lang w:val="lv-LV"/>
        </w:rPr>
        <w:t xml:space="preserve">MINISTRIJA, </w:t>
      </w:r>
      <w:r w:rsidR="00370B74" w:rsidRPr="0049234C">
        <w:rPr>
          <w:color w:val="000000" w:themeColor="text1"/>
          <w:sz w:val="26"/>
          <w:szCs w:val="26"/>
          <w:lang w:val="lv-LV"/>
        </w:rPr>
        <w:t xml:space="preserve">pamatojoties uz likumu „Par valsts budžetu 2017.gadam”, valsts budžeta apakšprogrammas 19.07.00 „Mākslas un literatūra” finanšu līdzekļu sadales komisijas sēdes </w:t>
      </w:r>
      <w:r w:rsidR="00992705" w:rsidRPr="0049234C">
        <w:rPr>
          <w:color w:val="000000" w:themeColor="text1"/>
          <w:sz w:val="26"/>
          <w:szCs w:val="26"/>
          <w:lang w:val="lv-LV"/>
        </w:rPr>
        <w:t>2017</w:t>
      </w:r>
      <w:r w:rsidR="00370B74" w:rsidRPr="0049234C">
        <w:rPr>
          <w:color w:val="000000" w:themeColor="text1"/>
          <w:sz w:val="26"/>
          <w:szCs w:val="26"/>
          <w:lang w:val="lv-LV"/>
        </w:rPr>
        <w:t>.gada 1</w:t>
      </w:r>
      <w:r w:rsidR="00727457" w:rsidRPr="0049234C">
        <w:rPr>
          <w:color w:val="000000" w:themeColor="text1"/>
          <w:sz w:val="26"/>
          <w:szCs w:val="26"/>
          <w:lang w:val="lv-LV"/>
        </w:rPr>
        <w:t>8</w:t>
      </w:r>
      <w:r w:rsidR="00370B74" w:rsidRPr="0049234C">
        <w:rPr>
          <w:color w:val="000000" w:themeColor="text1"/>
          <w:sz w:val="26"/>
          <w:szCs w:val="26"/>
          <w:lang w:val="lv-LV"/>
        </w:rPr>
        <w:t>.</w:t>
      </w:r>
      <w:r w:rsidR="00992705" w:rsidRPr="0049234C">
        <w:rPr>
          <w:color w:val="000000" w:themeColor="text1"/>
          <w:sz w:val="26"/>
          <w:szCs w:val="26"/>
          <w:lang w:val="lv-LV"/>
        </w:rPr>
        <w:t>janvāra</w:t>
      </w:r>
      <w:r w:rsidR="00370B74" w:rsidRPr="0049234C">
        <w:rPr>
          <w:color w:val="000000" w:themeColor="text1"/>
          <w:sz w:val="26"/>
          <w:szCs w:val="26"/>
          <w:lang w:val="lv-LV"/>
        </w:rPr>
        <w:t xml:space="preserve"> protokolu Nr.</w:t>
      </w:r>
      <w:r w:rsidR="00727457" w:rsidRPr="0049234C">
        <w:rPr>
          <w:color w:val="000000" w:themeColor="text1"/>
          <w:sz w:val="26"/>
          <w:szCs w:val="26"/>
          <w:lang w:val="lv-LV"/>
        </w:rPr>
        <w:t>3</w:t>
      </w:r>
      <w:r w:rsidR="00370B74" w:rsidRPr="0049234C">
        <w:rPr>
          <w:color w:val="000000" w:themeColor="text1"/>
          <w:sz w:val="26"/>
          <w:szCs w:val="26"/>
          <w:lang w:val="lv-LV"/>
        </w:rPr>
        <w:t xml:space="preserve"> un kultūras ministres </w:t>
      </w:r>
      <w:r w:rsidR="00992705" w:rsidRPr="0049234C">
        <w:rPr>
          <w:color w:val="000000" w:themeColor="text1"/>
          <w:sz w:val="26"/>
          <w:szCs w:val="26"/>
          <w:lang w:val="lv-LV"/>
        </w:rPr>
        <w:t>2017.gada 1</w:t>
      </w:r>
      <w:r w:rsidR="00727457" w:rsidRPr="0049234C">
        <w:rPr>
          <w:color w:val="000000" w:themeColor="text1"/>
          <w:sz w:val="26"/>
          <w:szCs w:val="26"/>
          <w:lang w:val="lv-LV"/>
        </w:rPr>
        <w:t>8</w:t>
      </w:r>
      <w:r w:rsidR="00992705" w:rsidRPr="0049234C">
        <w:rPr>
          <w:color w:val="000000" w:themeColor="text1"/>
          <w:sz w:val="26"/>
          <w:szCs w:val="26"/>
          <w:lang w:val="lv-LV"/>
        </w:rPr>
        <w:t xml:space="preserve">.janvārī </w:t>
      </w:r>
      <w:r w:rsidR="00370B74" w:rsidRPr="0049234C">
        <w:rPr>
          <w:color w:val="000000" w:themeColor="text1"/>
          <w:sz w:val="26"/>
          <w:szCs w:val="26"/>
          <w:lang w:val="lv-LV"/>
        </w:rPr>
        <w:t xml:space="preserve">apstiprināto tāmi, un konkursa </w:t>
      </w:r>
      <w:r w:rsidR="00443F66" w:rsidRPr="0049234C">
        <w:rPr>
          <w:color w:val="000000" w:themeColor="text1"/>
          <w:sz w:val="26"/>
          <w:szCs w:val="26"/>
          <w:lang w:val="lv-LV"/>
        </w:rPr>
        <w:t xml:space="preserve">komisijas 2017.gada </w:t>
      </w:r>
      <w:r w:rsidR="007D10BB" w:rsidRPr="0049234C">
        <w:rPr>
          <w:color w:val="000000" w:themeColor="text1"/>
          <w:sz w:val="26"/>
          <w:szCs w:val="26"/>
          <w:lang w:val="lv-LV"/>
        </w:rPr>
        <w:t>20</w:t>
      </w:r>
      <w:r w:rsidR="00443F66" w:rsidRPr="0049234C">
        <w:rPr>
          <w:color w:val="000000" w:themeColor="text1"/>
          <w:sz w:val="26"/>
          <w:szCs w:val="26"/>
          <w:lang w:val="lv-LV"/>
        </w:rPr>
        <w:t>.marta</w:t>
      </w:r>
      <w:r w:rsidR="00370B74" w:rsidRPr="0049234C">
        <w:rPr>
          <w:color w:val="000000" w:themeColor="text1"/>
          <w:sz w:val="26"/>
          <w:szCs w:val="26"/>
          <w:lang w:val="lv-LV"/>
        </w:rPr>
        <w:t xml:space="preserve"> lēmumu, piešķir </w:t>
      </w:r>
      <w:r w:rsidR="00370B74" w:rsidRPr="0049234C">
        <w:rPr>
          <w:i/>
          <w:color w:val="000000" w:themeColor="text1"/>
          <w:sz w:val="26"/>
          <w:szCs w:val="26"/>
          <w:lang w:val="lv-LV"/>
        </w:rPr>
        <w:t>Pilnvarotajai institūcijai</w:t>
      </w:r>
      <w:r w:rsidR="00370B74" w:rsidRPr="0049234C">
        <w:rPr>
          <w:color w:val="000000" w:themeColor="text1"/>
          <w:sz w:val="26"/>
          <w:szCs w:val="26"/>
          <w:lang w:val="lv-LV"/>
        </w:rPr>
        <w:t xml:space="preserve"> finansējumu </w:t>
      </w:r>
      <w:r w:rsidR="0049234C">
        <w:rPr>
          <w:b/>
          <w:color w:val="000000"/>
          <w:sz w:val="26"/>
          <w:szCs w:val="26"/>
          <w:lang w:val="lv-LV"/>
        </w:rPr>
        <w:t>32 </w:t>
      </w:r>
      <w:r w:rsidR="007D10BB" w:rsidRPr="0049234C">
        <w:rPr>
          <w:b/>
          <w:color w:val="000000"/>
          <w:sz w:val="26"/>
          <w:szCs w:val="26"/>
          <w:lang w:val="lv-LV"/>
        </w:rPr>
        <w:t>998</w:t>
      </w:r>
      <w:r w:rsidR="007D10BB" w:rsidRPr="0049234C">
        <w:rPr>
          <w:color w:val="000000"/>
          <w:sz w:val="26"/>
          <w:szCs w:val="26"/>
          <w:lang w:val="lv-LV"/>
        </w:rPr>
        <w:t xml:space="preserve"> </w:t>
      </w:r>
      <w:proofErr w:type="spellStart"/>
      <w:r w:rsidR="00370B74" w:rsidRPr="0049234C">
        <w:rPr>
          <w:b/>
          <w:i/>
          <w:sz w:val="26"/>
          <w:szCs w:val="26"/>
          <w:lang w:val="lv-LV"/>
        </w:rPr>
        <w:t>euro</w:t>
      </w:r>
      <w:proofErr w:type="spellEnd"/>
      <w:r w:rsidR="00992705" w:rsidRPr="0049234C">
        <w:rPr>
          <w:sz w:val="26"/>
          <w:szCs w:val="26"/>
          <w:lang w:val="lv-LV"/>
        </w:rPr>
        <w:t xml:space="preserve"> (trīsdesmit </w:t>
      </w:r>
      <w:r w:rsidR="007D10BB" w:rsidRPr="0049234C">
        <w:rPr>
          <w:sz w:val="26"/>
          <w:szCs w:val="26"/>
          <w:lang w:val="lv-LV"/>
        </w:rPr>
        <w:t>divi</w:t>
      </w:r>
      <w:r w:rsidR="00992705" w:rsidRPr="0049234C">
        <w:rPr>
          <w:sz w:val="26"/>
          <w:szCs w:val="26"/>
          <w:lang w:val="lv-LV"/>
        </w:rPr>
        <w:t xml:space="preserve"> </w:t>
      </w:r>
      <w:r w:rsidR="00370B74" w:rsidRPr="0049234C">
        <w:rPr>
          <w:sz w:val="26"/>
          <w:szCs w:val="26"/>
          <w:lang w:val="lv-LV"/>
        </w:rPr>
        <w:t xml:space="preserve">tūkstoši </w:t>
      </w:r>
      <w:r w:rsidR="007D10BB" w:rsidRPr="0049234C">
        <w:rPr>
          <w:sz w:val="26"/>
          <w:szCs w:val="26"/>
          <w:lang w:val="lv-LV"/>
        </w:rPr>
        <w:t xml:space="preserve">deviņi simti deviņdesmit astoņi </w:t>
      </w:r>
      <w:proofErr w:type="spellStart"/>
      <w:r w:rsidR="00370B74" w:rsidRPr="0049234C">
        <w:rPr>
          <w:i/>
          <w:sz w:val="26"/>
          <w:szCs w:val="26"/>
          <w:lang w:val="lv-LV"/>
        </w:rPr>
        <w:t>euro</w:t>
      </w:r>
      <w:proofErr w:type="spellEnd"/>
      <w:r w:rsidR="00AF6878" w:rsidRPr="0049234C">
        <w:rPr>
          <w:sz w:val="26"/>
          <w:szCs w:val="26"/>
          <w:lang w:val="lv-LV"/>
        </w:rPr>
        <w:t>, 00 </w:t>
      </w:r>
      <w:r w:rsidR="00370B74" w:rsidRPr="0049234C">
        <w:rPr>
          <w:sz w:val="26"/>
          <w:szCs w:val="26"/>
          <w:lang w:val="lv-LV"/>
        </w:rPr>
        <w:t xml:space="preserve">centi) </w:t>
      </w:r>
      <w:r w:rsidR="00370B74" w:rsidRPr="0049234C">
        <w:rPr>
          <w:color w:val="000000" w:themeColor="text1"/>
          <w:sz w:val="26"/>
          <w:szCs w:val="26"/>
          <w:lang w:val="lv-LV"/>
        </w:rPr>
        <w:t xml:space="preserve">apmērā saskaņā ar šim Līgumam pievienoto Pārvaldes uzdevumu </w:t>
      </w:r>
      <w:r w:rsidR="00370B74" w:rsidRPr="0049234C">
        <w:rPr>
          <w:color w:val="000000" w:themeColor="text1"/>
          <w:sz w:val="26"/>
          <w:szCs w:val="26"/>
          <w:lang w:val="lv-LV"/>
        </w:rPr>
        <w:lastRenderedPageBreak/>
        <w:t>īstenošanai nepieciešamo izdevumu tāmi (Līguma pielikums Nr.1) Pārvaldes uzdevumu īstenošanai un rezultātu sasniegšanai 2017.gadā.</w:t>
      </w:r>
    </w:p>
    <w:p w:rsidR="00996A7D" w:rsidRPr="0049234C" w:rsidRDefault="00996A7D">
      <w:pPr>
        <w:pStyle w:val="Sarakstarindkopa"/>
        <w:ind w:left="1134"/>
        <w:jc w:val="both"/>
        <w:rPr>
          <w:color w:val="000000" w:themeColor="text1"/>
          <w:sz w:val="26"/>
          <w:szCs w:val="26"/>
          <w:lang w:val="lv-LV"/>
        </w:rPr>
      </w:pPr>
    </w:p>
    <w:p w:rsidR="00996A7D" w:rsidRPr="0049234C" w:rsidRDefault="00B06DB4" w:rsidP="00C36FB5">
      <w:pPr>
        <w:pStyle w:val="Sarakstarindkopa"/>
        <w:numPr>
          <w:ilvl w:val="1"/>
          <w:numId w:val="30"/>
        </w:numPr>
        <w:ind w:left="567" w:hanging="567"/>
        <w:jc w:val="both"/>
        <w:rPr>
          <w:sz w:val="26"/>
          <w:szCs w:val="26"/>
          <w:lang w:val="lv-LV"/>
        </w:rPr>
      </w:pPr>
      <w:r w:rsidRPr="0049234C">
        <w:rPr>
          <w:color w:val="000000" w:themeColor="text1"/>
          <w:sz w:val="26"/>
          <w:szCs w:val="26"/>
          <w:lang w:val="lv-LV"/>
        </w:rPr>
        <w:t xml:space="preserve">MINISTRIJA </w:t>
      </w:r>
      <w:r w:rsidR="00F52EA0" w:rsidRPr="0049234C">
        <w:rPr>
          <w:color w:val="000000" w:themeColor="text1"/>
          <w:sz w:val="26"/>
          <w:szCs w:val="26"/>
          <w:lang w:val="lv-LV"/>
        </w:rPr>
        <w:t>finansējum</w:t>
      </w:r>
      <w:r w:rsidRPr="0049234C">
        <w:rPr>
          <w:color w:val="000000" w:themeColor="text1"/>
          <w:sz w:val="26"/>
          <w:szCs w:val="26"/>
          <w:lang w:val="lv-LV"/>
        </w:rPr>
        <w:t>u</w:t>
      </w:r>
      <w:r w:rsidR="00F52EA0" w:rsidRPr="0049234C">
        <w:rPr>
          <w:color w:val="000000" w:themeColor="text1"/>
          <w:sz w:val="26"/>
          <w:szCs w:val="26"/>
          <w:lang w:val="lv-LV"/>
        </w:rPr>
        <w:t xml:space="preserve"> </w:t>
      </w:r>
      <w:r w:rsidRPr="0049234C">
        <w:rPr>
          <w:color w:val="000000" w:themeColor="text1"/>
          <w:sz w:val="26"/>
          <w:szCs w:val="26"/>
          <w:lang w:val="lv-LV"/>
        </w:rPr>
        <w:t xml:space="preserve">Pārvaldes uzdevumu īstenošanai 2017.gadā pārskaita uz </w:t>
      </w:r>
      <w:r w:rsidRPr="0049234C">
        <w:rPr>
          <w:i/>
          <w:color w:val="000000" w:themeColor="text1"/>
          <w:sz w:val="26"/>
          <w:szCs w:val="26"/>
          <w:lang w:val="lv-LV"/>
        </w:rPr>
        <w:t>Pilnvarotās institūcijas</w:t>
      </w:r>
      <w:r w:rsidRPr="0049234C">
        <w:rPr>
          <w:color w:val="000000" w:themeColor="text1"/>
          <w:sz w:val="26"/>
          <w:szCs w:val="26"/>
          <w:lang w:val="lv-LV"/>
        </w:rPr>
        <w:t xml:space="preserve"> atvērto kontu Valsts kasē</w:t>
      </w:r>
      <w:r w:rsidR="00A878E3">
        <w:rPr>
          <w:color w:val="000000" w:themeColor="text1"/>
          <w:sz w:val="26"/>
          <w:szCs w:val="26"/>
          <w:lang w:val="lv-LV"/>
        </w:rPr>
        <w:t xml:space="preserve"> </w:t>
      </w:r>
      <w:r w:rsidR="00A878E3" w:rsidRPr="00EB19EA">
        <w:rPr>
          <w:color w:val="000000" w:themeColor="text1"/>
          <w:sz w:val="26"/>
          <w:szCs w:val="26"/>
          <w:lang w:val="lv-LV"/>
        </w:rPr>
        <w:t>10 (desmit) darba dienu laikā pēc Līguma abpusējas parakstīšanas</w:t>
      </w:r>
      <w:r w:rsidR="00C36FB5" w:rsidRPr="0049234C">
        <w:rPr>
          <w:color w:val="000000" w:themeColor="text1"/>
          <w:sz w:val="26"/>
          <w:szCs w:val="26"/>
          <w:lang w:val="lv-LV"/>
        </w:rPr>
        <w:t xml:space="preserve">. </w:t>
      </w:r>
    </w:p>
    <w:p w:rsidR="00C36FB5" w:rsidRPr="0049234C" w:rsidRDefault="00C36FB5" w:rsidP="00C36FB5">
      <w:pPr>
        <w:pStyle w:val="Sarakstarindkopa"/>
        <w:ind w:left="567"/>
        <w:jc w:val="both"/>
        <w:rPr>
          <w:sz w:val="26"/>
          <w:szCs w:val="26"/>
          <w:lang w:val="lv-LV"/>
        </w:rPr>
      </w:pPr>
    </w:p>
    <w:p w:rsidR="00996A7D" w:rsidRPr="0049234C" w:rsidRDefault="00F52EA0">
      <w:pPr>
        <w:pStyle w:val="Sarakstarindkopa"/>
        <w:numPr>
          <w:ilvl w:val="1"/>
          <w:numId w:val="30"/>
        </w:numPr>
        <w:ind w:left="567" w:hanging="567"/>
        <w:jc w:val="both"/>
        <w:rPr>
          <w:rFonts w:eastAsia="Arial Unicode MS"/>
          <w:sz w:val="26"/>
          <w:szCs w:val="26"/>
          <w:lang w:val="lv-LV"/>
        </w:rPr>
      </w:pPr>
      <w:r w:rsidRPr="0049234C">
        <w:rPr>
          <w:rFonts w:eastAsia="Arial Unicode MS"/>
          <w:color w:val="000000"/>
          <w:sz w:val="26"/>
          <w:szCs w:val="26"/>
          <w:lang w:val="lv-LV"/>
        </w:rPr>
        <w:t xml:space="preserve">Puses </w:t>
      </w:r>
      <w:r w:rsidRPr="0049234C">
        <w:rPr>
          <w:rFonts w:eastAsia="Arial Unicode MS"/>
          <w:sz w:val="26"/>
          <w:szCs w:val="26"/>
          <w:lang w:val="lv-LV"/>
        </w:rPr>
        <w:t>likumā par valsts budžetu</w:t>
      </w:r>
      <w:r w:rsidR="00BA137E" w:rsidRPr="0049234C">
        <w:rPr>
          <w:rFonts w:eastAsia="Arial Unicode MS"/>
          <w:color w:val="000000"/>
          <w:sz w:val="26"/>
          <w:szCs w:val="26"/>
          <w:lang w:val="lv-LV"/>
        </w:rPr>
        <w:t xml:space="preserve"> 2018</w:t>
      </w:r>
      <w:r w:rsidRPr="0049234C">
        <w:rPr>
          <w:rFonts w:eastAsia="Arial Unicode MS"/>
          <w:color w:val="000000"/>
          <w:sz w:val="26"/>
          <w:szCs w:val="26"/>
          <w:lang w:val="lv-LV"/>
        </w:rPr>
        <w:t>.</w:t>
      </w:r>
      <w:r w:rsidR="00BA137E" w:rsidRPr="0049234C">
        <w:rPr>
          <w:rFonts w:eastAsia="Arial Unicode MS"/>
          <w:color w:val="000000"/>
          <w:sz w:val="26"/>
          <w:szCs w:val="26"/>
          <w:lang w:val="lv-LV"/>
        </w:rPr>
        <w:t xml:space="preserve"> un 2019</w:t>
      </w:r>
      <w:r w:rsidRPr="0049234C">
        <w:rPr>
          <w:rFonts w:eastAsia="Arial Unicode MS"/>
          <w:color w:val="000000"/>
          <w:sz w:val="26"/>
          <w:szCs w:val="26"/>
          <w:lang w:val="lv-LV"/>
        </w:rPr>
        <w:t xml:space="preserve">.gadam </w:t>
      </w:r>
      <w:r w:rsidRPr="0049234C">
        <w:rPr>
          <w:sz w:val="26"/>
          <w:szCs w:val="26"/>
          <w:lang w:val="lv-LV"/>
        </w:rPr>
        <w:t>Pārvaldes uzdevum</w:t>
      </w:r>
      <w:r w:rsidR="00B06DB4" w:rsidRPr="0049234C">
        <w:rPr>
          <w:sz w:val="26"/>
          <w:szCs w:val="26"/>
          <w:lang w:val="lv-LV"/>
        </w:rPr>
        <w:t xml:space="preserve">u </w:t>
      </w:r>
      <w:r w:rsidRPr="0049234C">
        <w:rPr>
          <w:sz w:val="26"/>
          <w:szCs w:val="26"/>
          <w:lang w:val="lv-LV"/>
        </w:rPr>
        <w:t xml:space="preserve">īstenošanai </w:t>
      </w:r>
      <w:r w:rsidRPr="0049234C">
        <w:rPr>
          <w:rFonts w:eastAsia="Arial Unicode MS"/>
          <w:sz w:val="26"/>
          <w:szCs w:val="26"/>
          <w:lang w:val="lv-LV"/>
        </w:rPr>
        <w:t xml:space="preserve">pieejamā finansējuma ietvaros apņemas ne vēlāk kā 2 (divu) mēnešu laikā no likuma par valsts budžetu kārtējam gadam izsludināšanas noslēgt atsevišķu finansēšanas līgumu par </w:t>
      </w:r>
      <w:r w:rsidR="00B06DB4" w:rsidRPr="0049234C">
        <w:rPr>
          <w:rFonts w:eastAsia="Arial Unicode MS"/>
          <w:sz w:val="26"/>
          <w:szCs w:val="26"/>
          <w:lang w:val="lv-LV"/>
        </w:rPr>
        <w:t>2018. un 2019.gadā</w:t>
      </w:r>
      <w:r w:rsidRPr="0049234C">
        <w:rPr>
          <w:rFonts w:eastAsia="Arial Unicode MS"/>
          <w:sz w:val="26"/>
          <w:szCs w:val="26"/>
          <w:lang w:val="lv-LV"/>
        </w:rPr>
        <w:t xml:space="preserve"> sasniedzamo rezultatīvo rādītāju apjomu un finansējumu</w:t>
      </w:r>
      <w:r w:rsidRPr="0049234C">
        <w:rPr>
          <w:rFonts w:eastAsia="Arial Unicode MS"/>
          <w:color w:val="000000"/>
          <w:sz w:val="26"/>
          <w:szCs w:val="26"/>
          <w:lang w:val="lv-LV"/>
        </w:rPr>
        <w:t xml:space="preserve">. </w:t>
      </w:r>
    </w:p>
    <w:p w:rsidR="000434DD" w:rsidRPr="0049234C" w:rsidRDefault="000434DD" w:rsidP="00370B74">
      <w:pPr>
        <w:rPr>
          <w:rFonts w:eastAsia="Arial Unicode MS"/>
          <w:i/>
          <w:sz w:val="26"/>
          <w:szCs w:val="26"/>
          <w:lang w:val="lv-LV"/>
        </w:rPr>
      </w:pPr>
    </w:p>
    <w:p w:rsidR="00996A7D" w:rsidRPr="0049234C" w:rsidRDefault="00F52EA0">
      <w:pPr>
        <w:pStyle w:val="Sarakstarindkopa"/>
        <w:numPr>
          <w:ilvl w:val="1"/>
          <w:numId w:val="30"/>
        </w:numPr>
        <w:ind w:left="567" w:hanging="567"/>
        <w:jc w:val="both"/>
        <w:rPr>
          <w:rFonts w:eastAsia="Arial Unicode MS"/>
          <w:i/>
          <w:sz w:val="26"/>
          <w:szCs w:val="26"/>
          <w:lang w:val="lv-LV"/>
        </w:rPr>
      </w:pPr>
      <w:r w:rsidRPr="0049234C">
        <w:rPr>
          <w:rFonts w:eastAsia="Arial Unicode MS"/>
          <w:i/>
          <w:sz w:val="26"/>
          <w:szCs w:val="26"/>
          <w:lang w:val="lv-LV"/>
        </w:rPr>
        <w:t xml:space="preserve">Pilnvarotā institūcija </w:t>
      </w:r>
      <w:r w:rsidRPr="0049234C">
        <w:rPr>
          <w:rFonts w:eastAsia="Arial Unicode MS"/>
          <w:sz w:val="26"/>
          <w:szCs w:val="26"/>
          <w:lang w:val="lv-LV"/>
        </w:rPr>
        <w:t>ne vairāk kā</w:t>
      </w:r>
      <w:r w:rsidRPr="0049234C">
        <w:rPr>
          <w:rFonts w:eastAsia="Arial Unicode MS"/>
          <w:i/>
          <w:sz w:val="26"/>
          <w:szCs w:val="26"/>
          <w:lang w:val="lv-LV"/>
        </w:rPr>
        <w:t xml:space="preserve"> </w:t>
      </w:r>
      <w:r w:rsidR="001749C1" w:rsidRPr="0049234C">
        <w:rPr>
          <w:rFonts w:eastAsia="Arial Unicode MS"/>
          <w:sz w:val="26"/>
          <w:szCs w:val="26"/>
          <w:lang w:val="lv-LV"/>
        </w:rPr>
        <w:t>2</w:t>
      </w:r>
      <w:r w:rsidRPr="0049234C">
        <w:rPr>
          <w:rFonts w:eastAsia="Arial Unicode MS"/>
          <w:sz w:val="26"/>
          <w:szCs w:val="26"/>
          <w:lang w:val="lv-LV"/>
        </w:rPr>
        <w:t>5 % no Pārvaldes uzdevum</w:t>
      </w:r>
      <w:r w:rsidR="00DC5CDE" w:rsidRPr="0049234C">
        <w:rPr>
          <w:rFonts w:eastAsia="Arial Unicode MS"/>
          <w:sz w:val="26"/>
          <w:szCs w:val="26"/>
          <w:lang w:val="lv-LV"/>
        </w:rPr>
        <w:t>u</w:t>
      </w:r>
      <w:r w:rsidRPr="0049234C">
        <w:rPr>
          <w:rFonts w:eastAsia="Arial Unicode MS"/>
          <w:i/>
          <w:sz w:val="26"/>
          <w:szCs w:val="26"/>
          <w:lang w:val="lv-LV"/>
        </w:rPr>
        <w:t xml:space="preserve"> </w:t>
      </w:r>
      <w:r w:rsidRPr="0049234C">
        <w:rPr>
          <w:rFonts w:eastAsia="Arial Unicode MS"/>
          <w:bCs/>
          <w:sz w:val="26"/>
          <w:szCs w:val="26"/>
          <w:lang w:val="lv-LV"/>
        </w:rPr>
        <w:t>īstenošanai</w:t>
      </w:r>
      <w:r w:rsidRPr="0049234C">
        <w:rPr>
          <w:rFonts w:eastAsia="Arial Unicode MS"/>
          <w:i/>
          <w:sz w:val="26"/>
          <w:szCs w:val="26"/>
          <w:lang w:val="lv-LV"/>
        </w:rPr>
        <w:t xml:space="preserve"> </w:t>
      </w:r>
      <w:r w:rsidRPr="0049234C">
        <w:rPr>
          <w:rFonts w:eastAsia="Arial Unicode MS"/>
          <w:sz w:val="26"/>
          <w:szCs w:val="26"/>
          <w:lang w:val="lv-LV"/>
        </w:rPr>
        <w:t>piešķirtā finansējuma drīkst izlietot</w:t>
      </w:r>
      <w:r w:rsidRPr="0049234C">
        <w:rPr>
          <w:rFonts w:eastAsia="Arial Unicode MS"/>
          <w:i/>
          <w:sz w:val="26"/>
          <w:szCs w:val="26"/>
          <w:lang w:val="lv-LV"/>
        </w:rPr>
        <w:t xml:space="preserve"> </w:t>
      </w:r>
      <w:r w:rsidRPr="0049234C">
        <w:rPr>
          <w:rFonts w:eastAsia="Arial Unicode MS"/>
          <w:sz w:val="26"/>
          <w:szCs w:val="26"/>
          <w:lang w:val="lv-LV"/>
        </w:rPr>
        <w:t>Pārvaldes uzdevum</w:t>
      </w:r>
      <w:r w:rsidR="00D92548" w:rsidRPr="0049234C">
        <w:rPr>
          <w:rFonts w:eastAsia="Arial Unicode MS"/>
          <w:sz w:val="26"/>
          <w:szCs w:val="26"/>
          <w:lang w:val="lv-LV"/>
        </w:rPr>
        <w:t>u</w:t>
      </w:r>
      <w:r w:rsidRPr="0049234C">
        <w:rPr>
          <w:rFonts w:eastAsia="Arial Unicode MS"/>
          <w:sz w:val="26"/>
          <w:szCs w:val="26"/>
          <w:lang w:val="lv-LV"/>
        </w:rPr>
        <w:t xml:space="preserve"> īstenošanai nepieciešamo administratīvo izmaksu segšanai.</w:t>
      </w:r>
      <w:r w:rsidRPr="0049234C">
        <w:rPr>
          <w:rFonts w:eastAsia="Arial Unicode MS"/>
          <w:i/>
          <w:sz w:val="26"/>
          <w:szCs w:val="26"/>
          <w:lang w:val="lv-LV"/>
        </w:rPr>
        <w:t xml:space="preserve"> </w:t>
      </w:r>
      <w:r w:rsidR="00FF7079" w:rsidRPr="0049234C">
        <w:rPr>
          <w:rFonts w:eastAsia="Arial Unicode MS"/>
          <w:i/>
          <w:sz w:val="26"/>
          <w:szCs w:val="26"/>
          <w:lang w:val="lv-LV"/>
        </w:rPr>
        <w:t xml:space="preserve"> </w:t>
      </w:r>
    </w:p>
    <w:p w:rsidR="00996A7D" w:rsidRPr="0049234C" w:rsidRDefault="00996A7D">
      <w:pPr>
        <w:pStyle w:val="Sarakstarindkopa"/>
        <w:ind w:left="567"/>
        <w:jc w:val="both"/>
        <w:rPr>
          <w:rFonts w:eastAsia="Arial Unicode MS"/>
          <w:i/>
          <w:sz w:val="26"/>
          <w:szCs w:val="26"/>
          <w:lang w:val="lv-LV"/>
        </w:rPr>
      </w:pPr>
    </w:p>
    <w:p w:rsidR="00996A7D" w:rsidRPr="0049234C" w:rsidRDefault="00F52EA0">
      <w:pPr>
        <w:pStyle w:val="Sarakstarindkopa"/>
        <w:numPr>
          <w:ilvl w:val="1"/>
          <w:numId w:val="30"/>
        </w:numPr>
        <w:ind w:left="567" w:hanging="567"/>
        <w:jc w:val="both"/>
        <w:rPr>
          <w:sz w:val="26"/>
          <w:szCs w:val="26"/>
          <w:lang w:val="lv-LV"/>
        </w:rPr>
      </w:pPr>
      <w:r w:rsidRPr="0049234C">
        <w:rPr>
          <w:sz w:val="26"/>
          <w:szCs w:val="26"/>
          <w:lang w:val="lv-LV"/>
        </w:rPr>
        <w:t xml:space="preserve">Ja tiek izdarīti grozījumi likumā par  valsts budžetu kārtējam gadam vai citos normatīvajos aktos, kas ietekmē </w:t>
      </w:r>
      <w:r w:rsidRPr="0049234C">
        <w:rPr>
          <w:i/>
          <w:sz w:val="26"/>
          <w:szCs w:val="26"/>
          <w:lang w:val="lv-LV"/>
        </w:rPr>
        <w:t>Pilnvarotās institūcijas</w:t>
      </w:r>
      <w:r w:rsidRPr="0049234C">
        <w:rPr>
          <w:sz w:val="26"/>
          <w:szCs w:val="26"/>
          <w:lang w:val="lv-LV"/>
        </w:rPr>
        <w:t xml:space="preserve"> darbību vai finansēšanas kārtību un Līguma izpildi, mēneša laikā pēc attiecīgā normatīvā akta spēkā stāšanās tiek izdarīti grozījumi Līgumā.</w:t>
      </w:r>
    </w:p>
    <w:p w:rsidR="00144A09" w:rsidRPr="0049234C" w:rsidRDefault="00144A09" w:rsidP="00157018">
      <w:pPr>
        <w:jc w:val="both"/>
        <w:rPr>
          <w:color w:val="000000" w:themeColor="text1"/>
          <w:sz w:val="26"/>
          <w:szCs w:val="26"/>
          <w:lang w:val="lv-LV"/>
        </w:rPr>
      </w:pPr>
    </w:p>
    <w:p w:rsidR="00996A7D" w:rsidRPr="0049234C" w:rsidRDefault="00157018" w:rsidP="00034CF6">
      <w:pPr>
        <w:ind w:left="426" w:hanging="426"/>
        <w:jc w:val="center"/>
        <w:rPr>
          <w:b/>
          <w:color w:val="000000" w:themeColor="text1"/>
          <w:sz w:val="26"/>
          <w:szCs w:val="26"/>
          <w:lang w:val="lv-LV"/>
        </w:rPr>
      </w:pPr>
      <w:r w:rsidRPr="0049234C">
        <w:rPr>
          <w:b/>
          <w:color w:val="000000" w:themeColor="text1"/>
          <w:sz w:val="26"/>
          <w:szCs w:val="26"/>
          <w:lang w:val="lv-LV"/>
        </w:rPr>
        <w:t xml:space="preserve">4. </w:t>
      </w:r>
      <w:r w:rsidR="00F20DE1" w:rsidRPr="0049234C">
        <w:rPr>
          <w:b/>
          <w:color w:val="000000" w:themeColor="text1"/>
          <w:sz w:val="26"/>
          <w:szCs w:val="26"/>
          <w:lang w:val="lv-LV"/>
        </w:rPr>
        <w:t> </w:t>
      </w:r>
      <w:r w:rsidR="00396C0D" w:rsidRPr="0049234C">
        <w:rPr>
          <w:b/>
          <w:color w:val="000000" w:themeColor="text1"/>
          <w:sz w:val="26"/>
          <w:szCs w:val="26"/>
          <w:lang w:val="lv-LV"/>
        </w:rPr>
        <w:t>Pārskatu sniegšanas un darbības kontroles kārtība</w:t>
      </w:r>
    </w:p>
    <w:p w:rsidR="00157018" w:rsidRPr="0049234C" w:rsidRDefault="00157018" w:rsidP="00157018">
      <w:pPr>
        <w:pStyle w:val="Sarakstarindkopa"/>
        <w:ind w:left="540"/>
        <w:rPr>
          <w:b/>
          <w:color w:val="000000" w:themeColor="text1"/>
          <w:sz w:val="26"/>
          <w:szCs w:val="26"/>
          <w:lang w:val="lv-LV"/>
        </w:rPr>
      </w:pPr>
    </w:p>
    <w:p w:rsidR="00996A7D" w:rsidRPr="0049234C" w:rsidRDefault="00F52EA0">
      <w:pPr>
        <w:pStyle w:val="Sarakstarindkopa"/>
        <w:numPr>
          <w:ilvl w:val="1"/>
          <w:numId w:val="32"/>
        </w:numPr>
        <w:ind w:left="567" w:hanging="567"/>
        <w:jc w:val="both"/>
        <w:rPr>
          <w:color w:val="000000" w:themeColor="text1"/>
          <w:sz w:val="26"/>
          <w:szCs w:val="26"/>
          <w:lang w:val="lv-LV"/>
        </w:rPr>
      </w:pPr>
      <w:r w:rsidRPr="0049234C">
        <w:rPr>
          <w:i/>
          <w:iCs/>
          <w:color w:val="000000" w:themeColor="text1"/>
          <w:sz w:val="26"/>
          <w:szCs w:val="26"/>
          <w:lang w:val="lv-LV"/>
        </w:rPr>
        <w:t xml:space="preserve">Pilnvarotajai institūcijai </w:t>
      </w:r>
      <w:r w:rsidRPr="0049234C">
        <w:rPr>
          <w:color w:val="000000" w:themeColor="text1"/>
          <w:sz w:val="26"/>
          <w:szCs w:val="26"/>
          <w:lang w:val="lv-LV"/>
        </w:rPr>
        <w:t>deleģēt</w:t>
      </w:r>
      <w:r w:rsidR="009261BE" w:rsidRPr="0049234C">
        <w:rPr>
          <w:color w:val="000000" w:themeColor="text1"/>
          <w:sz w:val="26"/>
          <w:szCs w:val="26"/>
          <w:lang w:val="lv-LV"/>
        </w:rPr>
        <w:t>o</w:t>
      </w:r>
      <w:r w:rsidRPr="0049234C">
        <w:rPr>
          <w:color w:val="000000" w:themeColor="text1"/>
          <w:sz w:val="26"/>
          <w:szCs w:val="26"/>
          <w:lang w:val="lv-LV"/>
        </w:rPr>
        <w:t xml:space="preserve"> Pārvaldes uzdevum</w:t>
      </w:r>
      <w:r w:rsidR="009261BE" w:rsidRPr="0049234C">
        <w:rPr>
          <w:color w:val="000000" w:themeColor="text1"/>
          <w:sz w:val="26"/>
          <w:szCs w:val="26"/>
          <w:lang w:val="lv-LV"/>
        </w:rPr>
        <w:t>u</w:t>
      </w:r>
      <w:r w:rsidRPr="0049234C">
        <w:rPr>
          <w:color w:val="000000" w:themeColor="text1"/>
          <w:sz w:val="26"/>
          <w:szCs w:val="26"/>
          <w:lang w:val="lv-LV"/>
        </w:rPr>
        <w:t xml:space="preserve"> izpildi pārrauga, sasniegtos rezultatīvos rādītājus izvērtē un piešķirtā valsts finansējuma izlietojumu kontrolē MINISTRIJA.</w:t>
      </w:r>
      <w:r w:rsidR="00544D41" w:rsidRPr="0049234C">
        <w:rPr>
          <w:color w:val="000000" w:themeColor="text1"/>
          <w:sz w:val="26"/>
          <w:szCs w:val="26"/>
          <w:lang w:val="lv-LV"/>
        </w:rPr>
        <w:t xml:space="preserve"> </w:t>
      </w:r>
    </w:p>
    <w:p w:rsidR="00996A7D" w:rsidRPr="0049234C" w:rsidRDefault="00996A7D">
      <w:pPr>
        <w:pStyle w:val="Sarakstarindkopa"/>
        <w:ind w:left="567"/>
        <w:jc w:val="both"/>
        <w:rPr>
          <w:color w:val="000000" w:themeColor="text1"/>
          <w:sz w:val="26"/>
          <w:szCs w:val="26"/>
          <w:lang w:val="lv-LV"/>
        </w:rPr>
      </w:pPr>
    </w:p>
    <w:p w:rsidR="00996A7D" w:rsidRPr="0049234C" w:rsidRDefault="00F52EA0">
      <w:pPr>
        <w:pStyle w:val="Sarakstarindkopa"/>
        <w:numPr>
          <w:ilvl w:val="1"/>
          <w:numId w:val="32"/>
        </w:numPr>
        <w:ind w:left="567" w:hanging="567"/>
        <w:jc w:val="both"/>
        <w:rPr>
          <w:sz w:val="26"/>
          <w:szCs w:val="26"/>
          <w:lang w:val="lv-LV"/>
        </w:rPr>
      </w:pPr>
      <w:r w:rsidRPr="0049234C">
        <w:rPr>
          <w:sz w:val="26"/>
          <w:szCs w:val="26"/>
          <w:lang w:val="lv-LV"/>
        </w:rPr>
        <w:t xml:space="preserve">MINISTRIJAI ir tiesības pieprasīt no </w:t>
      </w:r>
      <w:r w:rsidRPr="0049234C">
        <w:rPr>
          <w:i/>
          <w:sz w:val="26"/>
          <w:szCs w:val="26"/>
          <w:lang w:val="lv-LV"/>
        </w:rPr>
        <w:t>Pilnvarotās institūcijas</w:t>
      </w:r>
      <w:r w:rsidRPr="0049234C">
        <w:rPr>
          <w:sz w:val="26"/>
          <w:szCs w:val="26"/>
          <w:lang w:val="lv-LV"/>
        </w:rPr>
        <w:t xml:space="preserve"> grāmatvedības dokumentus un citu darījumu dokumentāciju, kas saistīta ar Pārvaldes uzdevum</w:t>
      </w:r>
      <w:r w:rsidR="009261BE" w:rsidRPr="0049234C">
        <w:rPr>
          <w:sz w:val="26"/>
          <w:szCs w:val="26"/>
          <w:lang w:val="lv-LV"/>
        </w:rPr>
        <w:t>u izpildi.  </w:t>
      </w:r>
      <w:r w:rsidRPr="0049234C">
        <w:rPr>
          <w:i/>
          <w:sz w:val="26"/>
          <w:szCs w:val="26"/>
          <w:lang w:val="lv-LV"/>
        </w:rPr>
        <w:t>Pilnvarotās institūcija</w:t>
      </w:r>
      <w:r w:rsidRPr="0049234C">
        <w:rPr>
          <w:sz w:val="26"/>
          <w:szCs w:val="26"/>
          <w:lang w:val="lv-LV"/>
        </w:rPr>
        <w:t>s pienākums ir nodrošināt, lai nepieciešamā dokumentācija būtu sakārtota un pieejama MINISTRIJAI, kā arī sniegt nepieciešamo informāciju par Pārvaldes uzdevum</w:t>
      </w:r>
      <w:r w:rsidR="009261BE" w:rsidRPr="0049234C">
        <w:rPr>
          <w:sz w:val="26"/>
          <w:szCs w:val="26"/>
          <w:lang w:val="lv-LV"/>
        </w:rPr>
        <w:t>u</w:t>
      </w:r>
      <w:r w:rsidRPr="0049234C">
        <w:rPr>
          <w:sz w:val="26"/>
          <w:szCs w:val="26"/>
          <w:lang w:val="lv-LV"/>
        </w:rPr>
        <w:t xml:space="preserve"> izpildi.</w:t>
      </w:r>
      <w:r w:rsidR="00544D41" w:rsidRPr="0049234C">
        <w:rPr>
          <w:sz w:val="26"/>
          <w:szCs w:val="26"/>
          <w:lang w:val="lv-LV"/>
        </w:rPr>
        <w:t xml:space="preserve"> </w:t>
      </w:r>
    </w:p>
    <w:p w:rsidR="00996A7D" w:rsidRPr="0049234C" w:rsidRDefault="00996A7D">
      <w:pPr>
        <w:pStyle w:val="Sarakstarindkopa"/>
        <w:ind w:left="567"/>
        <w:jc w:val="both"/>
        <w:rPr>
          <w:sz w:val="26"/>
          <w:szCs w:val="26"/>
          <w:lang w:val="lv-LV"/>
        </w:rPr>
      </w:pPr>
    </w:p>
    <w:p w:rsidR="00996A7D" w:rsidRPr="0049234C" w:rsidRDefault="00F52EA0">
      <w:pPr>
        <w:pStyle w:val="Sarakstarindkopa"/>
        <w:numPr>
          <w:ilvl w:val="1"/>
          <w:numId w:val="32"/>
        </w:numPr>
        <w:ind w:left="567" w:hanging="567"/>
        <w:jc w:val="both"/>
        <w:rPr>
          <w:sz w:val="26"/>
          <w:szCs w:val="26"/>
          <w:lang w:val="lv-LV"/>
        </w:rPr>
      </w:pPr>
      <w:r w:rsidRPr="0049234C">
        <w:rPr>
          <w:i/>
          <w:sz w:val="26"/>
          <w:szCs w:val="26"/>
          <w:lang w:val="lv-LV"/>
        </w:rPr>
        <w:t>Pilnvarotā institūcija</w:t>
      </w:r>
      <w:r w:rsidRPr="0049234C">
        <w:rPr>
          <w:sz w:val="26"/>
          <w:szCs w:val="26"/>
          <w:lang w:val="lv-LV"/>
        </w:rPr>
        <w:t xml:space="preserve"> ne vēlāk kā līdz Līguma izpilde</w:t>
      </w:r>
      <w:r w:rsidR="00C340B9" w:rsidRPr="0049234C">
        <w:rPr>
          <w:sz w:val="26"/>
          <w:szCs w:val="26"/>
          <w:lang w:val="lv-LV"/>
        </w:rPr>
        <w:t xml:space="preserve">s perioda katra kalendārā gada </w:t>
      </w:r>
      <w:r w:rsidR="008E41CF" w:rsidRPr="0049234C">
        <w:rPr>
          <w:sz w:val="26"/>
          <w:szCs w:val="26"/>
          <w:lang w:val="lv-LV"/>
        </w:rPr>
        <w:t>31</w:t>
      </w:r>
      <w:r w:rsidR="00C340B9" w:rsidRPr="0049234C">
        <w:rPr>
          <w:sz w:val="26"/>
          <w:szCs w:val="26"/>
          <w:lang w:val="lv-LV"/>
        </w:rPr>
        <w:t xml:space="preserve">.janvārim </w:t>
      </w:r>
      <w:r w:rsidRPr="0049234C">
        <w:rPr>
          <w:sz w:val="26"/>
          <w:szCs w:val="26"/>
          <w:lang w:val="lv-LV"/>
        </w:rPr>
        <w:t xml:space="preserve">iesniedz MINISTRIJĀ pārskatu </w:t>
      </w:r>
      <w:r w:rsidRPr="0049234C">
        <w:rPr>
          <w:color w:val="000000"/>
          <w:sz w:val="26"/>
          <w:szCs w:val="26"/>
          <w:lang w:val="lv-LV"/>
        </w:rPr>
        <w:t>par P</w:t>
      </w:r>
      <w:r w:rsidRPr="0049234C">
        <w:rPr>
          <w:sz w:val="26"/>
          <w:szCs w:val="26"/>
          <w:lang w:val="lv-LV"/>
        </w:rPr>
        <w:t>ārvaldes uzdevum</w:t>
      </w:r>
      <w:r w:rsidR="00C340B9" w:rsidRPr="0049234C">
        <w:rPr>
          <w:sz w:val="26"/>
          <w:szCs w:val="26"/>
          <w:lang w:val="lv-LV"/>
        </w:rPr>
        <w:t>u</w:t>
      </w:r>
      <w:r w:rsidRPr="0049234C">
        <w:rPr>
          <w:color w:val="000000"/>
          <w:sz w:val="26"/>
          <w:szCs w:val="26"/>
          <w:lang w:val="lv-LV"/>
        </w:rPr>
        <w:t xml:space="preserve"> izpildi un piešķirtā valsts finansējuma izlietojumu.</w:t>
      </w:r>
      <w:r w:rsidRPr="0049234C">
        <w:rPr>
          <w:sz w:val="26"/>
          <w:szCs w:val="26"/>
          <w:lang w:val="lv-LV"/>
        </w:rPr>
        <w:t xml:space="preserve"> </w:t>
      </w:r>
      <w:r w:rsidRPr="0049234C">
        <w:rPr>
          <w:color w:val="000000"/>
          <w:sz w:val="26"/>
          <w:szCs w:val="26"/>
          <w:lang w:val="lv-LV"/>
        </w:rPr>
        <w:t>Pārskats sagatavojams</w:t>
      </w:r>
      <w:r w:rsidRPr="0049234C">
        <w:rPr>
          <w:sz w:val="26"/>
          <w:szCs w:val="26"/>
          <w:lang w:val="lv-LV"/>
        </w:rPr>
        <w:t xml:space="preserve"> saskaņā ar šā Līguma pielikumā pievienoto atskaites veidlapu (Līguma pielikums Nr.</w:t>
      </w:r>
      <w:r w:rsidR="00544D41" w:rsidRPr="0049234C">
        <w:rPr>
          <w:sz w:val="26"/>
          <w:szCs w:val="26"/>
          <w:lang w:val="lv-LV"/>
        </w:rPr>
        <w:t>2</w:t>
      </w:r>
      <w:r w:rsidRPr="0049234C">
        <w:rPr>
          <w:sz w:val="26"/>
          <w:szCs w:val="26"/>
          <w:lang w:val="lv-LV"/>
        </w:rPr>
        <w:t>), kurai pievienojamas darījumu apliecinošu dokumentu kopijas, tai skaitā Valsts kases konta izdrukas</w:t>
      </w:r>
      <w:r w:rsidRPr="0049234C">
        <w:rPr>
          <w:color w:val="000000" w:themeColor="text1"/>
          <w:sz w:val="26"/>
          <w:szCs w:val="26"/>
          <w:lang w:val="lv-LV"/>
        </w:rPr>
        <w:t>.</w:t>
      </w:r>
      <w:r w:rsidR="00544D41" w:rsidRPr="0049234C">
        <w:rPr>
          <w:sz w:val="26"/>
          <w:szCs w:val="26"/>
          <w:lang w:val="lv-LV"/>
        </w:rPr>
        <w:t xml:space="preserve"> </w:t>
      </w:r>
    </w:p>
    <w:p w:rsidR="00996A7D" w:rsidRPr="0049234C" w:rsidRDefault="00996A7D">
      <w:pPr>
        <w:pStyle w:val="Sarakstarindkopa"/>
        <w:ind w:left="567"/>
        <w:jc w:val="both"/>
        <w:rPr>
          <w:sz w:val="26"/>
          <w:szCs w:val="26"/>
          <w:lang w:val="lv-LV"/>
        </w:rPr>
      </w:pPr>
    </w:p>
    <w:p w:rsidR="00996A7D" w:rsidRPr="0049234C" w:rsidRDefault="00F52EA0">
      <w:pPr>
        <w:pStyle w:val="Sarakstarindkopa"/>
        <w:numPr>
          <w:ilvl w:val="1"/>
          <w:numId w:val="32"/>
        </w:numPr>
        <w:ind w:left="567" w:hanging="567"/>
        <w:jc w:val="both"/>
        <w:rPr>
          <w:sz w:val="26"/>
          <w:szCs w:val="26"/>
          <w:lang w:val="lv-LV"/>
        </w:rPr>
      </w:pPr>
      <w:r w:rsidRPr="0049234C">
        <w:rPr>
          <w:color w:val="000000"/>
          <w:sz w:val="26"/>
          <w:szCs w:val="26"/>
          <w:lang w:val="lv-LV"/>
        </w:rPr>
        <w:t>Pārvaldes uzdevum</w:t>
      </w:r>
      <w:r w:rsidR="00C340B9" w:rsidRPr="0049234C">
        <w:rPr>
          <w:color w:val="000000"/>
          <w:sz w:val="26"/>
          <w:szCs w:val="26"/>
          <w:lang w:val="lv-LV"/>
        </w:rPr>
        <w:t>u</w:t>
      </w:r>
      <w:r w:rsidRPr="0049234C">
        <w:rPr>
          <w:color w:val="000000"/>
          <w:sz w:val="26"/>
          <w:szCs w:val="26"/>
          <w:lang w:val="lv-LV"/>
        </w:rPr>
        <w:t xml:space="preserve"> veikšanai nepieciešamie izdevumi tiek veikti tikai no </w:t>
      </w:r>
      <w:r w:rsidRPr="0049234C">
        <w:rPr>
          <w:bCs/>
          <w:i/>
          <w:color w:val="000000"/>
          <w:sz w:val="26"/>
          <w:szCs w:val="26"/>
          <w:lang w:val="lv-LV"/>
        </w:rPr>
        <w:t>Pilnvarotās institūcijas</w:t>
      </w:r>
      <w:r w:rsidRPr="0049234C">
        <w:rPr>
          <w:b/>
          <w:bCs/>
          <w:color w:val="000000"/>
          <w:sz w:val="26"/>
          <w:szCs w:val="26"/>
          <w:lang w:val="lv-LV"/>
        </w:rPr>
        <w:t xml:space="preserve"> </w:t>
      </w:r>
      <w:r w:rsidRPr="0049234C">
        <w:rPr>
          <w:color w:val="000000"/>
          <w:sz w:val="26"/>
          <w:szCs w:val="26"/>
          <w:lang w:val="lv-LV"/>
        </w:rPr>
        <w:t>atvērtā konta Valsts kasē. Ja Pārvaldes uzdevum</w:t>
      </w:r>
      <w:r w:rsidR="00C340B9" w:rsidRPr="0049234C">
        <w:rPr>
          <w:color w:val="000000"/>
          <w:sz w:val="26"/>
          <w:szCs w:val="26"/>
          <w:lang w:val="lv-LV"/>
        </w:rPr>
        <w:t>u</w:t>
      </w:r>
      <w:r w:rsidRPr="0049234C">
        <w:rPr>
          <w:color w:val="000000"/>
          <w:sz w:val="26"/>
          <w:szCs w:val="26"/>
          <w:lang w:val="lv-LV"/>
        </w:rPr>
        <w:t xml:space="preserve"> veikšanai nepieciešams veikt izdevumus no komercbankas konta, </w:t>
      </w:r>
      <w:r w:rsidRPr="0049234C">
        <w:rPr>
          <w:i/>
          <w:color w:val="000000"/>
          <w:sz w:val="26"/>
          <w:szCs w:val="26"/>
          <w:lang w:val="lv-LV"/>
        </w:rPr>
        <w:t>Pilnvarotā institūcija</w:t>
      </w:r>
      <w:r w:rsidRPr="0049234C">
        <w:rPr>
          <w:color w:val="000000"/>
          <w:sz w:val="26"/>
          <w:szCs w:val="26"/>
          <w:lang w:val="lv-LV"/>
        </w:rPr>
        <w:t xml:space="preserve"> šādus izdevumus pirms to veikšanas saskaņo ar MINISTRIJU.</w:t>
      </w:r>
    </w:p>
    <w:p w:rsidR="00F20DE1" w:rsidRDefault="00F20DE1" w:rsidP="00B02C19">
      <w:pPr>
        <w:rPr>
          <w:b/>
          <w:color w:val="000000" w:themeColor="text1"/>
          <w:sz w:val="26"/>
          <w:szCs w:val="26"/>
          <w:lang w:val="lv-LV"/>
        </w:rPr>
      </w:pPr>
    </w:p>
    <w:p w:rsidR="0049234C" w:rsidRDefault="0049234C" w:rsidP="00B02C19">
      <w:pPr>
        <w:rPr>
          <w:b/>
          <w:color w:val="000000" w:themeColor="text1"/>
          <w:sz w:val="26"/>
          <w:szCs w:val="26"/>
          <w:lang w:val="lv-LV"/>
        </w:rPr>
      </w:pPr>
    </w:p>
    <w:p w:rsidR="0049234C" w:rsidRDefault="0049234C" w:rsidP="00B02C19">
      <w:pPr>
        <w:rPr>
          <w:b/>
          <w:color w:val="000000" w:themeColor="text1"/>
          <w:sz w:val="26"/>
          <w:szCs w:val="26"/>
          <w:lang w:val="lv-LV"/>
        </w:rPr>
      </w:pPr>
    </w:p>
    <w:p w:rsidR="00996A7D" w:rsidRPr="0049234C" w:rsidRDefault="0092426A" w:rsidP="00034CF6">
      <w:pPr>
        <w:ind w:left="426" w:hanging="426"/>
        <w:jc w:val="center"/>
        <w:rPr>
          <w:b/>
          <w:color w:val="000000" w:themeColor="text1"/>
          <w:sz w:val="26"/>
          <w:szCs w:val="26"/>
          <w:lang w:val="lv-LV"/>
        </w:rPr>
      </w:pPr>
      <w:r w:rsidRPr="0049234C">
        <w:rPr>
          <w:b/>
          <w:color w:val="000000" w:themeColor="text1"/>
          <w:sz w:val="26"/>
          <w:szCs w:val="26"/>
          <w:lang w:val="lv-LV"/>
        </w:rPr>
        <w:lastRenderedPageBreak/>
        <w:t xml:space="preserve">5. </w:t>
      </w:r>
      <w:r w:rsidR="00F20DE1" w:rsidRPr="0049234C">
        <w:rPr>
          <w:b/>
          <w:color w:val="000000" w:themeColor="text1"/>
          <w:sz w:val="26"/>
          <w:szCs w:val="26"/>
          <w:lang w:val="lv-LV"/>
        </w:rPr>
        <w:t> </w:t>
      </w:r>
      <w:r w:rsidRPr="0049234C">
        <w:rPr>
          <w:b/>
          <w:color w:val="000000" w:themeColor="text1"/>
          <w:sz w:val="26"/>
          <w:szCs w:val="26"/>
          <w:lang w:val="lv-LV"/>
        </w:rPr>
        <w:t>Pušu a</w:t>
      </w:r>
      <w:r w:rsidR="00396C0D" w:rsidRPr="0049234C">
        <w:rPr>
          <w:b/>
          <w:color w:val="000000" w:themeColor="text1"/>
          <w:sz w:val="26"/>
          <w:szCs w:val="26"/>
          <w:lang w:val="lv-LV"/>
        </w:rPr>
        <w:t>tbildība</w:t>
      </w:r>
    </w:p>
    <w:p w:rsidR="0092426A" w:rsidRPr="0049234C" w:rsidRDefault="0092426A" w:rsidP="00B02C19">
      <w:pPr>
        <w:jc w:val="both"/>
        <w:rPr>
          <w:rFonts w:eastAsia="Arial Unicode MS"/>
          <w:color w:val="000000" w:themeColor="text1"/>
          <w:sz w:val="26"/>
          <w:szCs w:val="26"/>
          <w:lang w:val="lv-LV"/>
        </w:rPr>
      </w:pPr>
    </w:p>
    <w:p w:rsidR="00996A7D" w:rsidRPr="0049234C" w:rsidRDefault="00F52EA0" w:rsidP="0049234C">
      <w:pPr>
        <w:pStyle w:val="Sarakstarindkopa"/>
        <w:numPr>
          <w:ilvl w:val="1"/>
          <w:numId w:val="34"/>
        </w:numPr>
        <w:ind w:left="567" w:hanging="567"/>
        <w:jc w:val="both"/>
        <w:rPr>
          <w:rFonts w:eastAsia="Arial Unicode MS"/>
          <w:color w:val="000000" w:themeColor="text1"/>
          <w:sz w:val="26"/>
          <w:szCs w:val="26"/>
          <w:lang w:val="lv-LV"/>
        </w:rPr>
      </w:pPr>
      <w:r w:rsidRPr="0049234C">
        <w:rPr>
          <w:i/>
          <w:color w:val="000000" w:themeColor="text1"/>
          <w:sz w:val="26"/>
          <w:szCs w:val="26"/>
          <w:lang w:val="lv-LV"/>
        </w:rPr>
        <w:t>Pilnvarotā institūcija</w:t>
      </w:r>
      <w:r w:rsidRPr="0049234C">
        <w:rPr>
          <w:color w:val="000000" w:themeColor="text1"/>
          <w:sz w:val="26"/>
          <w:szCs w:val="26"/>
          <w:lang w:val="lv-LV"/>
        </w:rPr>
        <w:t xml:space="preserve"> </w:t>
      </w:r>
      <w:r w:rsidRPr="0049234C">
        <w:rPr>
          <w:rFonts w:eastAsia="Arial Unicode MS"/>
          <w:color w:val="000000" w:themeColor="text1"/>
          <w:sz w:val="26"/>
          <w:szCs w:val="26"/>
          <w:lang w:val="lv-LV"/>
        </w:rPr>
        <w:t xml:space="preserve">apņemas izlietot piešķirto finansējumu tikai </w:t>
      </w:r>
      <w:r w:rsidRPr="0049234C">
        <w:rPr>
          <w:color w:val="000000" w:themeColor="text1"/>
          <w:sz w:val="26"/>
          <w:szCs w:val="26"/>
          <w:lang w:val="lv-LV"/>
        </w:rPr>
        <w:t>Pārvaldes uzdevum</w:t>
      </w:r>
      <w:r w:rsidR="00BA738D" w:rsidRPr="0049234C">
        <w:rPr>
          <w:color w:val="000000" w:themeColor="text1"/>
          <w:sz w:val="26"/>
          <w:szCs w:val="26"/>
          <w:lang w:val="lv-LV"/>
        </w:rPr>
        <w:t>u</w:t>
      </w:r>
      <w:r w:rsidRPr="0049234C">
        <w:rPr>
          <w:rFonts w:eastAsia="Arial Unicode MS"/>
          <w:color w:val="000000" w:themeColor="text1"/>
          <w:sz w:val="26"/>
          <w:szCs w:val="26"/>
          <w:lang w:val="lv-LV"/>
        </w:rPr>
        <w:t xml:space="preserve"> veikšanai.</w:t>
      </w:r>
      <w:r w:rsidRPr="0049234C">
        <w:rPr>
          <w:i/>
          <w:color w:val="000000" w:themeColor="text1"/>
          <w:sz w:val="26"/>
          <w:szCs w:val="26"/>
          <w:lang w:val="lv-LV"/>
        </w:rPr>
        <w:t xml:space="preserve"> Pilnvarotā institūcija</w:t>
      </w:r>
      <w:r w:rsidRPr="0049234C">
        <w:rPr>
          <w:color w:val="000000" w:themeColor="text1"/>
          <w:sz w:val="26"/>
          <w:szCs w:val="26"/>
          <w:lang w:val="lv-LV"/>
        </w:rPr>
        <w:t xml:space="preserve"> </w:t>
      </w:r>
      <w:r w:rsidRPr="0049234C">
        <w:rPr>
          <w:rFonts w:eastAsia="Arial Unicode MS"/>
          <w:color w:val="000000" w:themeColor="text1"/>
          <w:sz w:val="26"/>
          <w:szCs w:val="26"/>
          <w:lang w:val="lv-LV"/>
        </w:rPr>
        <w:t>ir atbildīga par Latvijas Republikas saistošo normatīvo aktu ievērošanu, izlietojot piešķirto valsts finansējumu</w:t>
      </w:r>
      <w:r w:rsidR="00007464" w:rsidRPr="0049234C">
        <w:rPr>
          <w:rFonts w:eastAsia="Arial Unicode MS"/>
          <w:color w:val="000000" w:themeColor="text1"/>
          <w:sz w:val="26"/>
          <w:szCs w:val="26"/>
          <w:lang w:val="lv-LV"/>
        </w:rPr>
        <w:t>.</w:t>
      </w:r>
    </w:p>
    <w:p w:rsidR="00CC3788" w:rsidRPr="0049234C" w:rsidRDefault="00CC3788" w:rsidP="0049234C">
      <w:pPr>
        <w:pStyle w:val="Sarakstarindkopa"/>
        <w:ind w:left="567"/>
        <w:jc w:val="both"/>
        <w:rPr>
          <w:rFonts w:eastAsia="Arial Unicode MS"/>
          <w:color w:val="000000" w:themeColor="text1"/>
          <w:sz w:val="26"/>
          <w:szCs w:val="26"/>
          <w:lang w:val="lv-LV"/>
        </w:rPr>
      </w:pPr>
    </w:p>
    <w:p w:rsidR="00996A7D" w:rsidRPr="0049234C" w:rsidRDefault="00F52EA0" w:rsidP="0049234C">
      <w:pPr>
        <w:pStyle w:val="Sarakstarindkopa"/>
        <w:numPr>
          <w:ilvl w:val="1"/>
          <w:numId w:val="34"/>
        </w:numPr>
        <w:ind w:left="567" w:hanging="567"/>
        <w:jc w:val="both"/>
        <w:rPr>
          <w:rFonts w:eastAsia="Arial Unicode MS"/>
          <w:sz w:val="26"/>
          <w:szCs w:val="26"/>
          <w:lang w:val="lv-LV"/>
        </w:rPr>
      </w:pPr>
      <w:r w:rsidRPr="0049234C">
        <w:rPr>
          <w:i/>
          <w:sz w:val="26"/>
          <w:szCs w:val="26"/>
          <w:lang w:val="lv-LV"/>
        </w:rPr>
        <w:t>Pilnvarotā institūcija</w:t>
      </w:r>
      <w:r w:rsidRPr="0049234C">
        <w:rPr>
          <w:sz w:val="26"/>
          <w:szCs w:val="26"/>
          <w:lang w:val="lv-LV"/>
        </w:rPr>
        <w:t xml:space="preserve"> ir atbildīga par darbiem, ko </w:t>
      </w:r>
      <w:r w:rsidRPr="0049234C">
        <w:rPr>
          <w:i/>
          <w:sz w:val="26"/>
          <w:szCs w:val="26"/>
          <w:lang w:val="lv-LV"/>
        </w:rPr>
        <w:t>Pilnvarotās institūcija</w:t>
      </w:r>
      <w:r w:rsidRPr="0049234C">
        <w:rPr>
          <w:sz w:val="26"/>
          <w:szCs w:val="26"/>
          <w:lang w:val="lv-LV"/>
        </w:rPr>
        <w:t>s vietā veikušas trešās personas.</w:t>
      </w:r>
    </w:p>
    <w:p w:rsidR="00996A7D" w:rsidRPr="0049234C" w:rsidRDefault="00996A7D" w:rsidP="0049234C">
      <w:pPr>
        <w:pStyle w:val="Sarakstarindkopa"/>
        <w:ind w:left="567"/>
        <w:jc w:val="both"/>
        <w:rPr>
          <w:rFonts w:eastAsia="Arial Unicode MS"/>
          <w:sz w:val="26"/>
          <w:szCs w:val="26"/>
          <w:lang w:val="lv-LV"/>
        </w:rPr>
      </w:pPr>
    </w:p>
    <w:p w:rsidR="00996A7D" w:rsidRPr="0049234C" w:rsidRDefault="00F52EA0" w:rsidP="0049234C">
      <w:pPr>
        <w:pStyle w:val="Sarakstarindkopa"/>
        <w:numPr>
          <w:ilvl w:val="1"/>
          <w:numId w:val="34"/>
        </w:numPr>
        <w:ind w:left="567" w:hanging="567"/>
        <w:jc w:val="both"/>
        <w:rPr>
          <w:rFonts w:eastAsia="Arial Unicode MS"/>
          <w:sz w:val="26"/>
          <w:szCs w:val="26"/>
          <w:lang w:val="lv-LV"/>
        </w:rPr>
      </w:pPr>
      <w:r w:rsidRPr="0049234C">
        <w:rPr>
          <w:rFonts w:eastAsia="Arial Unicode MS"/>
          <w:sz w:val="26"/>
          <w:szCs w:val="26"/>
          <w:lang w:val="lv-LV"/>
        </w:rPr>
        <w:t xml:space="preserve">Puses ir atbildīgas par šā Līguma noteikumu pārkāpšanu un nodarītajiem zaudējumiem otrai Pusei vai trešajai personai likumā noteiktajā kārtībā. </w:t>
      </w:r>
    </w:p>
    <w:p w:rsidR="00996A7D" w:rsidRPr="0049234C" w:rsidRDefault="00996A7D">
      <w:pPr>
        <w:pStyle w:val="Sarakstarindkopa"/>
        <w:ind w:left="567"/>
        <w:jc w:val="both"/>
        <w:rPr>
          <w:rFonts w:eastAsia="Arial Unicode MS"/>
          <w:sz w:val="26"/>
          <w:szCs w:val="26"/>
          <w:lang w:val="lv-LV"/>
        </w:rPr>
      </w:pPr>
    </w:p>
    <w:p w:rsidR="00996A7D" w:rsidRPr="0049234C" w:rsidRDefault="00F52EA0">
      <w:pPr>
        <w:pStyle w:val="Sarakstarindkopa"/>
        <w:numPr>
          <w:ilvl w:val="1"/>
          <w:numId w:val="34"/>
        </w:numPr>
        <w:ind w:left="567" w:hanging="567"/>
        <w:jc w:val="both"/>
        <w:rPr>
          <w:rFonts w:eastAsia="Arial Unicode MS"/>
          <w:sz w:val="26"/>
          <w:szCs w:val="26"/>
          <w:lang w:val="lv-LV"/>
        </w:rPr>
      </w:pPr>
      <w:r w:rsidRPr="0049234C">
        <w:rPr>
          <w:rFonts w:eastAsia="Arial Unicode MS"/>
          <w:i/>
          <w:sz w:val="26"/>
          <w:szCs w:val="26"/>
          <w:lang w:val="lv-LV"/>
        </w:rPr>
        <w:t>Pilnvarotajai institūcijai</w:t>
      </w:r>
      <w:r w:rsidRPr="0049234C">
        <w:rPr>
          <w:rFonts w:eastAsia="Arial Unicode MS"/>
          <w:sz w:val="26"/>
          <w:szCs w:val="26"/>
          <w:lang w:val="lv-LV"/>
        </w:rPr>
        <w:t xml:space="preserve"> ir pienākums pēc MINISTRIJAS pieprasījuma atmaksāt neatbilstoši Līguma noteikumiem izlietoto finansējumu.</w:t>
      </w:r>
    </w:p>
    <w:p w:rsidR="0022015D" w:rsidRPr="0049234C" w:rsidRDefault="0022015D" w:rsidP="0022015D">
      <w:pPr>
        <w:pStyle w:val="Sarakstarindkopa"/>
        <w:rPr>
          <w:rFonts w:eastAsia="Arial Unicode MS"/>
          <w:sz w:val="26"/>
          <w:szCs w:val="26"/>
          <w:lang w:val="lv-LV"/>
        </w:rPr>
      </w:pPr>
    </w:p>
    <w:p w:rsidR="00996A7D" w:rsidRPr="0049234C" w:rsidRDefault="00396C0D" w:rsidP="00034CF6">
      <w:pPr>
        <w:ind w:left="426" w:hanging="426"/>
        <w:jc w:val="center"/>
        <w:rPr>
          <w:b/>
          <w:color w:val="000000" w:themeColor="text1"/>
          <w:sz w:val="26"/>
          <w:szCs w:val="26"/>
          <w:lang w:val="lv-LV"/>
        </w:rPr>
      </w:pPr>
      <w:r w:rsidRPr="0049234C">
        <w:rPr>
          <w:b/>
          <w:color w:val="000000" w:themeColor="text1"/>
          <w:sz w:val="26"/>
          <w:szCs w:val="26"/>
          <w:lang w:val="lv-LV"/>
        </w:rPr>
        <w:t>6. Nepārvarama vara</w:t>
      </w:r>
    </w:p>
    <w:p w:rsidR="00640ED3" w:rsidRPr="0049234C" w:rsidRDefault="00640ED3" w:rsidP="00640ED3">
      <w:pPr>
        <w:ind w:firstLine="360"/>
        <w:jc w:val="center"/>
        <w:rPr>
          <w:b/>
          <w:color w:val="000000" w:themeColor="text1"/>
          <w:sz w:val="26"/>
          <w:szCs w:val="26"/>
          <w:lang w:val="lv-LV"/>
        </w:rPr>
      </w:pPr>
    </w:p>
    <w:p w:rsidR="00996A7D" w:rsidRPr="0049234C" w:rsidRDefault="00F52EA0">
      <w:pPr>
        <w:pStyle w:val="Sarakstarindkopa"/>
        <w:numPr>
          <w:ilvl w:val="1"/>
          <w:numId w:val="36"/>
        </w:numPr>
        <w:ind w:left="567" w:hanging="567"/>
        <w:jc w:val="both"/>
        <w:rPr>
          <w:color w:val="000000" w:themeColor="text1"/>
          <w:sz w:val="26"/>
          <w:szCs w:val="26"/>
          <w:lang w:val="lv-LV"/>
        </w:rPr>
      </w:pPr>
      <w:r w:rsidRPr="0049234C">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49234C">
          <w:rPr>
            <w:color w:val="000000" w:themeColor="text1"/>
            <w:sz w:val="26"/>
            <w:szCs w:val="26"/>
            <w:lang w:val="lv-LV"/>
          </w:rPr>
          <w:t>Līguma</w:t>
        </w:r>
      </w:smartTag>
      <w:r w:rsidRPr="0049234C">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49234C">
          <w:rPr>
            <w:color w:val="000000" w:themeColor="text1"/>
            <w:sz w:val="26"/>
            <w:szCs w:val="26"/>
            <w:lang w:val="lv-LV"/>
          </w:rPr>
          <w:t>aktiem</w:t>
        </w:r>
      </w:smartTag>
      <w:r w:rsidRPr="0049234C">
        <w:rPr>
          <w:color w:val="000000" w:themeColor="text1"/>
          <w:sz w:val="26"/>
          <w:szCs w:val="26"/>
          <w:lang w:val="lv-LV"/>
        </w:rPr>
        <w:t xml:space="preserve">, valsts varas un pārvaldes iestāžu izdotiem normatīvajiem dokumentiem, citiem gadījumiem, kuri pēc starptautiskiem standartiem tiek kvalificēti kā </w:t>
      </w:r>
      <w:r w:rsidRPr="0049234C">
        <w:rPr>
          <w:i/>
          <w:color w:val="000000" w:themeColor="text1"/>
          <w:sz w:val="26"/>
          <w:szCs w:val="26"/>
          <w:lang w:val="lv-LV"/>
        </w:rPr>
        <w:t>force majeure</w:t>
      </w:r>
      <w:r w:rsidRPr="0049234C">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49234C">
          <w:rPr>
            <w:color w:val="000000" w:themeColor="text1"/>
            <w:sz w:val="26"/>
            <w:szCs w:val="26"/>
            <w:lang w:val="lv-LV"/>
          </w:rPr>
          <w:t>Līgums</w:t>
        </w:r>
      </w:smartTag>
      <w:r w:rsidRPr="0049234C">
        <w:rPr>
          <w:color w:val="000000" w:themeColor="text1"/>
          <w:sz w:val="26"/>
          <w:szCs w:val="26"/>
          <w:lang w:val="lv-LV"/>
        </w:rPr>
        <w:t xml:space="preserve"> pilnībā vai daļēji nav izpildāms.</w:t>
      </w:r>
    </w:p>
    <w:p w:rsidR="00640ED3" w:rsidRPr="0049234C" w:rsidRDefault="00640ED3" w:rsidP="00640ED3">
      <w:pPr>
        <w:jc w:val="both"/>
        <w:rPr>
          <w:color w:val="000000" w:themeColor="text1"/>
          <w:sz w:val="26"/>
          <w:szCs w:val="26"/>
          <w:lang w:val="lv-LV"/>
        </w:rPr>
      </w:pPr>
    </w:p>
    <w:p w:rsidR="00996A7D" w:rsidRPr="0049234C" w:rsidRDefault="00F52EA0">
      <w:pPr>
        <w:pStyle w:val="Sarakstarindkopa"/>
        <w:numPr>
          <w:ilvl w:val="1"/>
          <w:numId w:val="36"/>
        </w:numPr>
        <w:ind w:left="567" w:hanging="567"/>
        <w:jc w:val="both"/>
        <w:rPr>
          <w:color w:val="000000" w:themeColor="text1"/>
          <w:sz w:val="26"/>
          <w:szCs w:val="26"/>
          <w:lang w:val="lv-LV"/>
        </w:rPr>
      </w:pPr>
      <w:r w:rsidRPr="0049234C">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49234C">
          <w:rPr>
            <w:color w:val="000000" w:themeColor="text1"/>
            <w:sz w:val="26"/>
            <w:szCs w:val="26"/>
            <w:lang w:val="lv-LV"/>
          </w:rPr>
          <w:t>Līguma</w:t>
        </w:r>
      </w:smartTag>
      <w:r w:rsidRPr="0049234C">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49234C">
          <w:rPr>
            <w:color w:val="000000" w:themeColor="text1"/>
            <w:sz w:val="26"/>
            <w:szCs w:val="26"/>
            <w:lang w:val="lv-LV"/>
          </w:rPr>
          <w:t>Līguma</w:t>
        </w:r>
      </w:smartTag>
      <w:r w:rsidRPr="0049234C">
        <w:rPr>
          <w:color w:val="000000" w:themeColor="text1"/>
          <w:sz w:val="26"/>
          <w:szCs w:val="26"/>
          <w:lang w:val="lv-LV"/>
        </w:rPr>
        <w:t xml:space="preserve"> izpildi Puses rakstveidā vienojas atsevišķi.</w:t>
      </w:r>
    </w:p>
    <w:p w:rsidR="00396C0D" w:rsidRPr="0049234C" w:rsidRDefault="00396C0D" w:rsidP="009E6B24">
      <w:pPr>
        <w:jc w:val="both"/>
        <w:rPr>
          <w:color w:val="000000" w:themeColor="text1"/>
          <w:sz w:val="26"/>
          <w:szCs w:val="26"/>
          <w:lang w:val="lv-LV"/>
        </w:rPr>
      </w:pPr>
    </w:p>
    <w:p w:rsidR="00996A7D" w:rsidRPr="0049234C" w:rsidRDefault="00396C0D" w:rsidP="00034CF6">
      <w:pPr>
        <w:ind w:left="426" w:hanging="426"/>
        <w:jc w:val="center"/>
        <w:rPr>
          <w:b/>
          <w:color w:val="000000" w:themeColor="text1"/>
          <w:sz w:val="26"/>
          <w:szCs w:val="26"/>
          <w:lang w:val="lv-LV"/>
        </w:rPr>
      </w:pPr>
      <w:r w:rsidRPr="0049234C">
        <w:rPr>
          <w:b/>
          <w:color w:val="000000" w:themeColor="text1"/>
          <w:sz w:val="26"/>
          <w:szCs w:val="26"/>
          <w:lang w:val="lv-LV"/>
        </w:rPr>
        <w:t>7. Līguma spēkā stāšanās kārtība, grozīšana un izbeigšana</w:t>
      </w:r>
    </w:p>
    <w:p w:rsidR="00EE3DA1" w:rsidRPr="0049234C" w:rsidRDefault="00EE3DA1" w:rsidP="009E6B24">
      <w:pPr>
        <w:ind w:firstLine="720"/>
        <w:jc w:val="center"/>
        <w:rPr>
          <w:b/>
          <w:color w:val="000000" w:themeColor="text1"/>
          <w:sz w:val="26"/>
          <w:szCs w:val="26"/>
          <w:lang w:val="lv-LV"/>
        </w:rPr>
      </w:pPr>
    </w:p>
    <w:p w:rsidR="00C46894" w:rsidRPr="0049234C" w:rsidRDefault="00F52EA0" w:rsidP="00992705">
      <w:pPr>
        <w:pStyle w:val="Sarakstarindkopa"/>
        <w:numPr>
          <w:ilvl w:val="1"/>
          <w:numId w:val="38"/>
        </w:numPr>
        <w:ind w:left="567" w:hanging="567"/>
        <w:jc w:val="both"/>
        <w:rPr>
          <w:color w:val="000000" w:themeColor="text1"/>
          <w:sz w:val="26"/>
          <w:szCs w:val="26"/>
          <w:lang w:val="lv-LV"/>
        </w:rPr>
      </w:pPr>
      <w:smartTag w:uri="schemas-tilde-lv/tildestengine" w:element="veidnes">
        <w:smartTagPr>
          <w:attr w:name="baseform" w:val="līgum|s"/>
          <w:attr w:name="id" w:val="-1"/>
          <w:attr w:name="text" w:val="Līgums"/>
        </w:smartTagPr>
        <w:r w:rsidRPr="0049234C">
          <w:rPr>
            <w:color w:val="000000" w:themeColor="text1"/>
            <w:sz w:val="26"/>
            <w:szCs w:val="26"/>
            <w:lang w:val="lv-LV"/>
          </w:rPr>
          <w:t>Līgums</w:t>
        </w:r>
      </w:smartTag>
      <w:r w:rsidRPr="0049234C">
        <w:rPr>
          <w:color w:val="000000" w:themeColor="text1"/>
          <w:sz w:val="26"/>
          <w:szCs w:val="26"/>
          <w:lang w:val="lv-LV"/>
        </w:rPr>
        <w:t xml:space="preserve"> stājas spēkā </w:t>
      </w:r>
      <w:r w:rsidRPr="0049234C">
        <w:rPr>
          <w:color w:val="000000"/>
          <w:sz w:val="26"/>
          <w:szCs w:val="26"/>
          <w:lang w:val="lv-LV"/>
        </w:rPr>
        <w:t xml:space="preserve">ar tā parakstīšanas dienu </w:t>
      </w:r>
      <w:r w:rsidRPr="0049234C">
        <w:rPr>
          <w:color w:val="000000" w:themeColor="text1"/>
          <w:sz w:val="26"/>
          <w:szCs w:val="26"/>
          <w:lang w:val="lv-LV"/>
        </w:rPr>
        <w:t xml:space="preserve">un ir spēkā </w:t>
      </w:r>
      <w:r w:rsidRPr="0049234C">
        <w:rPr>
          <w:color w:val="000000"/>
          <w:sz w:val="26"/>
          <w:szCs w:val="26"/>
          <w:lang w:val="lv-LV"/>
        </w:rPr>
        <w:t xml:space="preserve">līdz </w:t>
      </w:r>
      <w:r w:rsidRPr="0049234C">
        <w:rPr>
          <w:sz w:val="26"/>
          <w:szCs w:val="26"/>
          <w:lang w:val="lv-LV"/>
        </w:rPr>
        <w:t xml:space="preserve">2019.gada </w:t>
      </w:r>
      <w:r w:rsidR="00BA738D" w:rsidRPr="0049234C">
        <w:rPr>
          <w:sz w:val="26"/>
          <w:szCs w:val="26"/>
          <w:lang w:val="lv-LV"/>
        </w:rPr>
        <w:t>31</w:t>
      </w:r>
      <w:r w:rsidRPr="0049234C">
        <w:rPr>
          <w:sz w:val="26"/>
          <w:szCs w:val="26"/>
          <w:lang w:val="lv-LV"/>
        </w:rPr>
        <w:t>.decembrim</w:t>
      </w:r>
      <w:r w:rsidRPr="0049234C">
        <w:rPr>
          <w:color w:val="000000"/>
          <w:sz w:val="26"/>
          <w:szCs w:val="26"/>
          <w:lang w:val="lv-LV"/>
        </w:rPr>
        <w:t xml:space="preserve"> </w:t>
      </w:r>
      <w:r w:rsidRPr="0049234C">
        <w:rPr>
          <w:color w:val="000000" w:themeColor="text1"/>
          <w:sz w:val="26"/>
          <w:szCs w:val="26"/>
          <w:lang w:val="lv-LV"/>
        </w:rPr>
        <w:t>vai līgumsaistību pilnīgai izpildei.</w:t>
      </w:r>
    </w:p>
    <w:p w:rsidR="00A9071C" w:rsidRPr="0049234C" w:rsidRDefault="00A9071C">
      <w:pPr>
        <w:pStyle w:val="Sarakstarindkopa"/>
        <w:ind w:left="567"/>
        <w:jc w:val="both"/>
        <w:rPr>
          <w:color w:val="000000" w:themeColor="text1"/>
          <w:sz w:val="26"/>
          <w:szCs w:val="26"/>
          <w:lang w:val="lv-LV"/>
        </w:rPr>
      </w:pPr>
    </w:p>
    <w:p w:rsidR="00996A7D" w:rsidRPr="0049234C" w:rsidRDefault="00F52EA0">
      <w:pPr>
        <w:pStyle w:val="Sarakstarindkopa"/>
        <w:numPr>
          <w:ilvl w:val="1"/>
          <w:numId w:val="38"/>
        </w:numPr>
        <w:ind w:left="567" w:hanging="567"/>
        <w:jc w:val="both"/>
        <w:rPr>
          <w:color w:val="000000" w:themeColor="text1"/>
          <w:sz w:val="26"/>
          <w:szCs w:val="26"/>
          <w:lang w:val="lv-LV"/>
        </w:rPr>
      </w:pPr>
      <w:r w:rsidRPr="0049234C">
        <w:rPr>
          <w:color w:val="000000" w:themeColor="text1"/>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9117DF" w:rsidRPr="0049234C" w:rsidRDefault="009117DF" w:rsidP="009117DF">
      <w:pPr>
        <w:jc w:val="both"/>
        <w:rPr>
          <w:color w:val="000000" w:themeColor="text1"/>
          <w:sz w:val="26"/>
          <w:szCs w:val="26"/>
          <w:lang w:val="lv-LV"/>
        </w:rPr>
      </w:pPr>
    </w:p>
    <w:p w:rsidR="00996A7D" w:rsidRPr="0049234C" w:rsidRDefault="00F52EA0">
      <w:pPr>
        <w:pStyle w:val="Sarakstarindkopa"/>
        <w:numPr>
          <w:ilvl w:val="1"/>
          <w:numId w:val="38"/>
        </w:numPr>
        <w:ind w:left="567" w:hanging="567"/>
        <w:jc w:val="both"/>
        <w:rPr>
          <w:color w:val="000000" w:themeColor="text1"/>
          <w:sz w:val="26"/>
          <w:szCs w:val="26"/>
          <w:lang w:val="lv-LV"/>
        </w:rPr>
      </w:pPr>
      <w:r w:rsidRPr="0049234C">
        <w:rPr>
          <w:color w:val="000000" w:themeColor="text1"/>
          <w:sz w:val="26"/>
          <w:szCs w:val="26"/>
          <w:lang w:val="lv-LV"/>
        </w:rPr>
        <w:t xml:space="preserve">Pusēm savstarpēji rakstveidā vienojoties, </w:t>
      </w:r>
      <w:smartTag w:uri="schemas-tilde-lv/tildestengine" w:element="veidnes">
        <w:smartTagPr>
          <w:attr w:name="text" w:val="Līgums"/>
          <w:attr w:name="id" w:val="-1"/>
          <w:attr w:name="baseform" w:val="līgum|s"/>
        </w:smartTagPr>
        <w:r w:rsidRPr="0049234C">
          <w:rPr>
            <w:color w:val="000000" w:themeColor="text1"/>
            <w:sz w:val="26"/>
            <w:szCs w:val="26"/>
            <w:lang w:val="lv-LV"/>
          </w:rPr>
          <w:t>Līgums</w:t>
        </w:r>
      </w:smartTag>
      <w:r w:rsidRPr="0049234C">
        <w:rPr>
          <w:color w:val="000000" w:themeColor="text1"/>
          <w:sz w:val="26"/>
          <w:szCs w:val="26"/>
          <w:lang w:val="lv-LV"/>
        </w:rPr>
        <w:t xml:space="preserve"> var tikt izbeigts pirms tā darbības termiņa beigām.</w:t>
      </w:r>
    </w:p>
    <w:p w:rsidR="009E6B24" w:rsidRPr="0049234C" w:rsidRDefault="009E6B24" w:rsidP="009E6B24">
      <w:pPr>
        <w:jc w:val="both"/>
        <w:rPr>
          <w:color w:val="000000" w:themeColor="text1"/>
          <w:sz w:val="26"/>
          <w:szCs w:val="26"/>
          <w:lang w:val="lv-LV"/>
        </w:rPr>
      </w:pPr>
    </w:p>
    <w:p w:rsidR="00996A7D" w:rsidRPr="0049234C" w:rsidRDefault="00F52EA0">
      <w:pPr>
        <w:pStyle w:val="Sarakstarindkopa"/>
        <w:numPr>
          <w:ilvl w:val="1"/>
          <w:numId w:val="10"/>
        </w:numPr>
        <w:ind w:left="567" w:hanging="567"/>
        <w:jc w:val="both"/>
        <w:rPr>
          <w:color w:val="000000" w:themeColor="text1"/>
          <w:sz w:val="26"/>
          <w:szCs w:val="26"/>
          <w:lang w:val="lv-LV"/>
        </w:rPr>
      </w:pPr>
      <w:r w:rsidRPr="0049234C">
        <w:rPr>
          <w:color w:val="000000" w:themeColor="text1"/>
          <w:sz w:val="26"/>
          <w:szCs w:val="26"/>
          <w:lang w:val="lv-LV"/>
        </w:rPr>
        <w:t>Katra no Pusēm ir tiesīga izbeigt Līgumu, brīdinot otru Pusi vismaz vienu kalendāro mēnesi iepriekš.</w:t>
      </w:r>
    </w:p>
    <w:p w:rsidR="009E6B24" w:rsidRPr="0049234C" w:rsidRDefault="009E6B24" w:rsidP="009E6B24">
      <w:pPr>
        <w:jc w:val="both"/>
        <w:rPr>
          <w:color w:val="000000" w:themeColor="text1"/>
          <w:sz w:val="26"/>
          <w:szCs w:val="26"/>
          <w:lang w:val="lv-LV"/>
        </w:rPr>
      </w:pPr>
    </w:p>
    <w:p w:rsidR="00996A7D" w:rsidRPr="0049234C" w:rsidRDefault="00C46894">
      <w:pPr>
        <w:pStyle w:val="Sarakstarindkopa"/>
        <w:numPr>
          <w:ilvl w:val="1"/>
          <w:numId w:val="10"/>
        </w:numPr>
        <w:ind w:left="567" w:hanging="567"/>
        <w:jc w:val="both"/>
        <w:rPr>
          <w:color w:val="000000" w:themeColor="text1"/>
          <w:sz w:val="26"/>
          <w:szCs w:val="26"/>
          <w:lang w:val="lv-LV"/>
        </w:rPr>
      </w:pPr>
      <w:r w:rsidRPr="0049234C">
        <w:rPr>
          <w:color w:val="000000" w:themeColor="text1"/>
          <w:sz w:val="26"/>
          <w:szCs w:val="26"/>
          <w:lang w:val="lv-LV"/>
        </w:rPr>
        <w:t xml:space="preserve">MINISTRIJA ir tiesīga izbeigt </w:t>
      </w:r>
      <w:smartTag w:uri="schemas-tilde-lv/tildestengine" w:element="veidnes">
        <w:smartTagPr>
          <w:attr w:name="text" w:val="līgumu"/>
          <w:attr w:name="id" w:val="-1"/>
          <w:attr w:name="baseform" w:val="līgum|s"/>
        </w:smartTagPr>
        <w:r w:rsidRPr="0049234C">
          <w:rPr>
            <w:color w:val="000000" w:themeColor="text1"/>
            <w:sz w:val="26"/>
            <w:szCs w:val="26"/>
            <w:lang w:val="lv-LV"/>
          </w:rPr>
          <w:t>Līgumu</w:t>
        </w:r>
      </w:smartTag>
      <w:r w:rsidRPr="0049234C">
        <w:rPr>
          <w:color w:val="000000" w:themeColor="text1"/>
          <w:sz w:val="26"/>
          <w:szCs w:val="26"/>
          <w:lang w:val="lv-LV"/>
        </w:rPr>
        <w:t xml:space="preserve"> nekavējoties vai uz laiku apturēt tā darbību, brīdinot otru Pusi rakstveidā, ja:</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i/>
          <w:color w:val="000000" w:themeColor="text1"/>
          <w:sz w:val="26"/>
          <w:szCs w:val="26"/>
          <w:lang w:val="lv-LV"/>
        </w:rPr>
        <w:lastRenderedPageBreak/>
        <w:t>Pilnvaroto institūciju</w:t>
      </w:r>
      <w:r w:rsidRPr="0049234C">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i/>
          <w:color w:val="000000" w:themeColor="text1"/>
          <w:sz w:val="26"/>
          <w:szCs w:val="26"/>
          <w:lang w:val="lv-LV"/>
        </w:rPr>
        <w:t>Pilnvarotā institūcija</w:t>
      </w:r>
      <w:r w:rsidRPr="0049234C">
        <w:rPr>
          <w:color w:val="000000" w:themeColor="text1"/>
          <w:sz w:val="26"/>
          <w:szCs w:val="26"/>
          <w:lang w:val="lv-LV"/>
        </w:rPr>
        <w:t xml:space="preserve"> veic darbības, kas kaitē vai var kaitēt nākotnē MINISTRIJAS tēlam vai darbībai;</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i/>
          <w:color w:val="000000" w:themeColor="text1"/>
          <w:sz w:val="26"/>
          <w:szCs w:val="26"/>
          <w:lang w:val="lv-LV"/>
        </w:rPr>
        <w:t>Pilnvarotā institūcija</w:t>
      </w:r>
      <w:r w:rsidRPr="0049234C">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49234C">
          <w:rPr>
            <w:color w:val="000000" w:themeColor="text1"/>
            <w:sz w:val="26"/>
            <w:szCs w:val="26"/>
            <w:lang w:val="lv-LV"/>
          </w:rPr>
          <w:t>Līguma</w:t>
        </w:r>
      </w:smartTag>
      <w:r w:rsidRPr="0049234C">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49234C">
          <w:rPr>
            <w:color w:val="000000" w:themeColor="text1"/>
            <w:sz w:val="26"/>
            <w:szCs w:val="26"/>
            <w:lang w:val="lv-LV"/>
          </w:rPr>
          <w:t>aktus</w:t>
        </w:r>
      </w:smartTag>
      <w:r w:rsidRPr="0049234C">
        <w:rPr>
          <w:color w:val="000000" w:themeColor="text1"/>
          <w:sz w:val="26"/>
          <w:szCs w:val="26"/>
          <w:lang w:val="lv-LV"/>
        </w:rPr>
        <w:t>;</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49234C">
          <w:rPr>
            <w:color w:val="000000" w:themeColor="text1"/>
            <w:sz w:val="26"/>
            <w:szCs w:val="26"/>
            <w:lang w:val="lv-LV"/>
          </w:rPr>
          <w:t>aktos</w:t>
        </w:r>
      </w:smartTag>
      <w:r w:rsidRPr="0049234C">
        <w:rPr>
          <w:color w:val="000000" w:themeColor="text1"/>
          <w:sz w:val="26"/>
          <w:szCs w:val="26"/>
          <w:lang w:val="lv-LV"/>
        </w:rPr>
        <w:t xml:space="preserve"> noteiktajā kārtībā </w:t>
      </w:r>
      <w:r w:rsidRPr="0049234C">
        <w:rPr>
          <w:i/>
          <w:color w:val="000000" w:themeColor="text1"/>
          <w:sz w:val="26"/>
          <w:szCs w:val="26"/>
          <w:lang w:val="lv-LV"/>
        </w:rPr>
        <w:t>Pilnvarotā institūcija</w:t>
      </w:r>
      <w:r w:rsidRPr="0049234C">
        <w:rPr>
          <w:color w:val="000000" w:themeColor="text1"/>
          <w:sz w:val="26"/>
          <w:szCs w:val="26"/>
          <w:lang w:val="lv-LV"/>
        </w:rPr>
        <w:t xml:space="preserve"> ir atzīta par maksātnespējīgu;</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49234C">
          <w:rPr>
            <w:color w:val="000000" w:themeColor="text1"/>
            <w:sz w:val="26"/>
            <w:szCs w:val="26"/>
            <w:lang w:val="lv-LV"/>
          </w:rPr>
          <w:t>Līguma</w:t>
        </w:r>
      </w:smartTag>
      <w:r w:rsidRPr="0049234C">
        <w:rPr>
          <w:color w:val="000000" w:themeColor="text1"/>
          <w:sz w:val="26"/>
          <w:szCs w:val="26"/>
          <w:lang w:val="lv-LV"/>
        </w:rPr>
        <w:t xml:space="preserve"> noteikumi zaudē spēku atbilstoši normatīvajiem aktiem.</w:t>
      </w:r>
    </w:p>
    <w:p w:rsidR="00113F7F" w:rsidRPr="0049234C" w:rsidRDefault="00113F7F" w:rsidP="009E6B24">
      <w:pPr>
        <w:ind w:firstLine="426"/>
        <w:jc w:val="both"/>
        <w:rPr>
          <w:color w:val="000000" w:themeColor="text1"/>
          <w:sz w:val="26"/>
          <w:szCs w:val="26"/>
          <w:lang w:val="lv-LV"/>
        </w:rPr>
      </w:pPr>
    </w:p>
    <w:p w:rsidR="00996A7D" w:rsidRPr="0049234C" w:rsidRDefault="00C46894">
      <w:pPr>
        <w:pStyle w:val="Sarakstarindkopa"/>
        <w:numPr>
          <w:ilvl w:val="1"/>
          <w:numId w:val="10"/>
        </w:numPr>
        <w:ind w:left="567" w:hanging="567"/>
        <w:jc w:val="both"/>
        <w:rPr>
          <w:color w:val="000000" w:themeColor="text1"/>
          <w:sz w:val="26"/>
          <w:szCs w:val="26"/>
          <w:lang w:val="lv-LV"/>
        </w:rPr>
      </w:pPr>
      <w:r w:rsidRPr="0049234C">
        <w:rPr>
          <w:i/>
          <w:color w:val="000000" w:themeColor="text1"/>
          <w:sz w:val="26"/>
          <w:szCs w:val="26"/>
          <w:lang w:val="lv-LV"/>
        </w:rPr>
        <w:t>Pilnvarotā institūcija</w:t>
      </w:r>
      <w:r w:rsidRPr="0049234C">
        <w:rPr>
          <w:color w:val="000000" w:themeColor="text1"/>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49234C">
          <w:rPr>
            <w:color w:val="000000" w:themeColor="text1"/>
            <w:sz w:val="26"/>
            <w:szCs w:val="26"/>
            <w:lang w:val="lv-LV"/>
          </w:rPr>
          <w:t>Līguma</w:t>
        </w:r>
      </w:smartTag>
      <w:r w:rsidRPr="0049234C">
        <w:rPr>
          <w:color w:val="000000" w:themeColor="text1"/>
          <w:sz w:val="26"/>
          <w:szCs w:val="26"/>
          <w:lang w:val="lv-LV"/>
        </w:rPr>
        <w:t xml:space="preserve"> izbeigšanas:</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color w:val="000000" w:themeColor="text1"/>
          <w:sz w:val="26"/>
          <w:szCs w:val="26"/>
          <w:lang w:val="lv-LV"/>
        </w:rPr>
        <w:t>atmaksā valsts budžetā neizlietotos finanšu līdzekļus;</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color w:val="000000" w:themeColor="text1"/>
          <w:sz w:val="26"/>
          <w:szCs w:val="26"/>
          <w:lang w:val="lv-LV"/>
        </w:rPr>
        <w:t>nodod visu</w:t>
      </w:r>
      <w:r w:rsidR="0057409C" w:rsidRPr="0049234C">
        <w:rPr>
          <w:color w:val="000000" w:themeColor="text1"/>
          <w:sz w:val="26"/>
          <w:szCs w:val="26"/>
          <w:lang w:val="lv-LV"/>
        </w:rPr>
        <w:t xml:space="preserve"> ar Pārvaldes uzdevum</w:t>
      </w:r>
      <w:r w:rsidR="00BA738D" w:rsidRPr="0049234C">
        <w:rPr>
          <w:color w:val="000000" w:themeColor="text1"/>
          <w:sz w:val="26"/>
          <w:szCs w:val="26"/>
          <w:lang w:val="lv-LV"/>
        </w:rPr>
        <w:t>u</w:t>
      </w:r>
      <w:r w:rsidRPr="0049234C">
        <w:rPr>
          <w:color w:val="000000" w:themeColor="text1"/>
          <w:sz w:val="26"/>
          <w:szCs w:val="26"/>
          <w:lang w:val="lv-LV"/>
        </w:rPr>
        <w:t xml:space="preserve"> veikšanu saistīto izstrādāto dokumentāciju un informāciju MINISTRIJAI;</w:t>
      </w:r>
    </w:p>
    <w:p w:rsidR="00996A7D" w:rsidRPr="0049234C" w:rsidRDefault="00C46894" w:rsidP="00BA738D">
      <w:pPr>
        <w:pStyle w:val="Sarakstarindkopa"/>
        <w:numPr>
          <w:ilvl w:val="2"/>
          <w:numId w:val="10"/>
        </w:numPr>
        <w:ind w:left="1276" w:hanging="709"/>
        <w:jc w:val="both"/>
        <w:rPr>
          <w:color w:val="000000" w:themeColor="text1"/>
          <w:sz w:val="26"/>
          <w:szCs w:val="26"/>
          <w:lang w:val="lv-LV"/>
        </w:rPr>
      </w:pPr>
      <w:r w:rsidRPr="0049234C">
        <w:rPr>
          <w:color w:val="000000" w:themeColor="text1"/>
          <w:sz w:val="26"/>
          <w:szCs w:val="26"/>
          <w:lang w:val="lv-LV"/>
        </w:rPr>
        <w:t>iesniedz MINISTRIJAI Līguma izpildes pārskatu.</w:t>
      </w:r>
    </w:p>
    <w:p w:rsidR="000434DD" w:rsidRPr="0049234C" w:rsidRDefault="000434DD" w:rsidP="000434DD">
      <w:pPr>
        <w:pStyle w:val="Sarakstarindkopa"/>
        <w:ind w:left="1276"/>
        <w:jc w:val="both"/>
        <w:rPr>
          <w:color w:val="000000" w:themeColor="text1"/>
          <w:sz w:val="26"/>
          <w:szCs w:val="26"/>
          <w:lang w:val="lv-LV"/>
        </w:rPr>
      </w:pPr>
    </w:p>
    <w:p w:rsidR="00996A7D" w:rsidRPr="0049234C" w:rsidRDefault="00396C0D" w:rsidP="00034CF6">
      <w:pPr>
        <w:ind w:left="426" w:hanging="426"/>
        <w:jc w:val="center"/>
        <w:rPr>
          <w:b/>
          <w:color w:val="000000" w:themeColor="text1"/>
          <w:sz w:val="26"/>
          <w:szCs w:val="26"/>
          <w:lang w:val="lv-LV"/>
        </w:rPr>
      </w:pPr>
      <w:r w:rsidRPr="0049234C">
        <w:rPr>
          <w:b/>
          <w:color w:val="000000" w:themeColor="text1"/>
          <w:sz w:val="26"/>
          <w:szCs w:val="26"/>
          <w:lang w:val="lv-LV"/>
        </w:rPr>
        <w:t>8. Citi noteikumi</w:t>
      </w:r>
    </w:p>
    <w:p w:rsidR="005431CB" w:rsidRPr="0049234C" w:rsidRDefault="005431CB" w:rsidP="005431CB">
      <w:pPr>
        <w:ind w:firstLine="360"/>
        <w:jc w:val="center"/>
        <w:rPr>
          <w:b/>
          <w:color w:val="000000" w:themeColor="text1"/>
          <w:sz w:val="26"/>
          <w:szCs w:val="26"/>
          <w:lang w:val="lv-LV"/>
        </w:rPr>
      </w:pPr>
    </w:p>
    <w:p w:rsidR="00996A7D" w:rsidRPr="0049234C" w:rsidRDefault="00F52EA0">
      <w:pPr>
        <w:pStyle w:val="Sarakstarindkopa"/>
        <w:numPr>
          <w:ilvl w:val="1"/>
          <w:numId w:val="40"/>
        </w:numPr>
        <w:ind w:left="567" w:hanging="567"/>
        <w:jc w:val="both"/>
        <w:rPr>
          <w:color w:val="000000" w:themeColor="text1"/>
          <w:sz w:val="26"/>
          <w:szCs w:val="26"/>
          <w:lang w:val="lv-LV"/>
        </w:rPr>
      </w:pPr>
      <w:r w:rsidRPr="0049234C">
        <w:rPr>
          <w:color w:val="000000" w:themeColor="text1"/>
          <w:sz w:val="26"/>
          <w:szCs w:val="26"/>
          <w:lang w:val="lv-LV"/>
        </w:rPr>
        <w:t>Pušu attiecības, kas nav atrunātas šajā Līgumā, tiek regulētas saskaņā ar Latvijas Republikas normatīvajiem dokumentiem.</w:t>
      </w:r>
      <w:r w:rsidR="00EE3DA1" w:rsidRPr="0049234C">
        <w:rPr>
          <w:color w:val="000000" w:themeColor="text1"/>
          <w:sz w:val="26"/>
          <w:szCs w:val="26"/>
          <w:lang w:val="lv-LV"/>
        </w:rPr>
        <w:t xml:space="preserve"> </w:t>
      </w:r>
    </w:p>
    <w:p w:rsidR="00996A7D" w:rsidRPr="0049234C" w:rsidRDefault="00996A7D">
      <w:pPr>
        <w:pStyle w:val="Sarakstarindkopa"/>
        <w:ind w:left="567"/>
        <w:jc w:val="both"/>
        <w:rPr>
          <w:color w:val="000000" w:themeColor="text1"/>
          <w:sz w:val="26"/>
          <w:szCs w:val="26"/>
          <w:lang w:val="lv-LV"/>
        </w:rPr>
      </w:pPr>
    </w:p>
    <w:p w:rsidR="00996A7D" w:rsidRPr="0049234C" w:rsidRDefault="00F52EA0">
      <w:pPr>
        <w:pStyle w:val="Sarakstarindkopa"/>
        <w:numPr>
          <w:ilvl w:val="1"/>
          <w:numId w:val="40"/>
        </w:numPr>
        <w:ind w:left="567" w:hanging="567"/>
        <w:jc w:val="both"/>
        <w:rPr>
          <w:sz w:val="26"/>
          <w:szCs w:val="26"/>
          <w:lang w:val="lv-LV"/>
        </w:rPr>
      </w:pPr>
      <w:r w:rsidRPr="0049234C">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paziņo rakstiski otrai Pusei. </w:t>
      </w:r>
    </w:p>
    <w:p w:rsidR="00996A7D" w:rsidRPr="0049234C" w:rsidRDefault="00996A7D">
      <w:pPr>
        <w:pStyle w:val="Sarakstarindkopa"/>
        <w:ind w:left="567"/>
        <w:jc w:val="both"/>
        <w:rPr>
          <w:sz w:val="26"/>
          <w:szCs w:val="26"/>
          <w:lang w:val="lv-LV"/>
        </w:rPr>
      </w:pPr>
    </w:p>
    <w:p w:rsidR="00996A7D" w:rsidRPr="0049234C" w:rsidRDefault="00C639C4" w:rsidP="00BA738D">
      <w:pPr>
        <w:pStyle w:val="Sarakstarindkopa"/>
        <w:numPr>
          <w:ilvl w:val="1"/>
          <w:numId w:val="40"/>
        </w:numPr>
        <w:ind w:left="567" w:hanging="567"/>
        <w:jc w:val="both"/>
        <w:rPr>
          <w:color w:val="000000" w:themeColor="text1"/>
          <w:sz w:val="26"/>
          <w:szCs w:val="26"/>
          <w:lang w:val="lv-LV"/>
        </w:rPr>
      </w:pPr>
      <w:r w:rsidRPr="0049234C">
        <w:rPr>
          <w:color w:val="000000" w:themeColor="text1"/>
          <w:sz w:val="26"/>
          <w:szCs w:val="26"/>
          <w:lang w:val="lv-LV"/>
        </w:rPr>
        <w:t xml:space="preserve">Visus strīdus un domstarpības, kas </w:t>
      </w:r>
      <w:r w:rsidR="00F265F7" w:rsidRPr="0049234C">
        <w:rPr>
          <w:color w:val="000000" w:themeColor="text1"/>
          <w:sz w:val="26"/>
          <w:szCs w:val="26"/>
          <w:lang w:val="lv-LV"/>
        </w:rPr>
        <w:t>varētu rasties, izpildot P</w:t>
      </w:r>
      <w:r w:rsidRPr="0049234C">
        <w:rPr>
          <w:color w:val="000000" w:themeColor="text1"/>
          <w:sz w:val="26"/>
          <w:szCs w:val="26"/>
          <w:lang w:val="lv-LV"/>
        </w:rPr>
        <w:t>ārvaldes uzdevumu, Puses risina sarunu ceļā. Ja Puses nevar vienoties, strīdu izskata Latvijas Republikā spēkā esošajos normatīvajos aktos noteiktajā kārtībā.</w:t>
      </w:r>
    </w:p>
    <w:p w:rsidR="00EE3DA1" w:rsidRPr="0049234C" w:rsidRDefault="00EE3DA1" w:rsidP="00EE3DA1">
      <w:pPr>
        <w:pStyle w:val="ParastaisWeb"/>
        <w:spacing w:before="60" w:beforeAutospacing="0" w:after="60" w:afterAutospacing="0"/>
        <w:jc w:val="both"/>
        <w:rPr>
          <w:color w:val="000000" w:themeColor="text1"/>
          <w:sz w:val="26"/>
          <w:szCs w:val="26"/>
        </w:rPr>
      </w:pPr>
    </w:p>
    <w:p w:rsidR="00144A09" w:rsidRPr="0049234C" w:rsidRDefault="00F52EA0" w:rsidP="00315070">
      <w:pPr>
        <w:pStyle w:val="ParastaisWeb"/>
        <w:numPr>
          <w:ilvl w:val="1"/>
          <w:numId w:val="40"/>
        </w:numPr>
        <w:spacing w:before="60" w:beforeAutospacing="0" w:after="60" w:afterAutospacing="0"/>
        <w:ind w:left="567" w:hanging="567"/>
        <w:jc w:val="both"/>
        <w:rPr>
          <w:color w:val="000000" w:themeColor="text1"/>
          <w:sz w:val="26"/>
          <w:szCs w:val="26"/>
        </w:rPr>
      </w:pPr>
      <w:r w:rsidRPr="0049234C">
        <w:rPr>
          <w:color w:val="000000"/>
          <w:sz w:val="26"/>
          <w:szCs w:val="26"/>
        </w:rPr>
        <w:t>Līgums ar  2 (</w:t>
      </w:r>
      <w:r w:rsidR="00B06DB4" w:rsidRPr="0049234C">
        <w:rPr>
          <w:color w:val="000000"/>
          <w:sz w:val="26"/>
          <w:szCs w:val="26"/>
        </w:rPr>
        <w:t>diviem</w:t>
      </w:r>
      <w:r w:rsidRPr="0049234C">
        <w:rPr>
          <w:color w:val="000000"/>
          <w:sz w:val="26"/>
          <w:szCs w:val="26"/>
        </w:rPr>
        <w:t xml:space="preserve">) pielikumiem sastādīts 2 (divos) eksemplāros latviešu valodā, katrs uz </w:t>
      </w:r>
      <w:r w:rsidR="00E124FB" w:rsidRPr="0049234C">
        <w:rPr>
          <w:color w:val="000000" w:themeColor="text1"/>
          <w:sz w:val="26"/>
          <w:szCs w:val="26"/>
        </w:rPr>
        <w:t>10 (desmit</w:t>
      </w:r>
      <w:r w:rsidRPr="0049234C">
        <w:rPr>
          <w:color w:val="000000" w:themeColor="text1"/>
          <w:sz w:val="26"/>
          <w:szCs w:val="26"/>
        </w:rPr>
        <w:t xml:space="preserve">) </w:t>
      </w:r>
      <w:r w:rsidRPr="0049234C">
        <w:rPr>
          <w:color w:val="000000"/>
          <w:sz w:val="26"/>
          <w:szCs w:val="26"/>
        </w:rPr>
        <w:t xml:space="preserve">lapām, pa 1 (vienam) eksemplāram katrai Pusei. Abiem </w:t>
      </w:r>
      <w:smartTag w:uri="schemas-tilde-lv/tildestengine" w:element="veidnes">
        <w:smartTagPr>
          <w:attr w:name="baseform" w:val="līgum|s"/>
          <w:attr w:name="id" w:val="-1"/>
          <w:attr w:name="text" w:val="Līguma"/>
        </w:smartTagPr>
        <w:r w:rsidRPr="0049234C">
          <w:rPr>
            <w:color w:val="000000"/>
            <w:sz w:val="26"/>
            <w:szCs w:val="26"/>
          </w:rPr>
          <w:t>Līguma</w:t>
        </w:r>
      </w:smartTag>
      <w:r w:rsidRPr="0049234C">
        <w:rPr>
          <w:color w:val="000000"/>
          <w:sz w:val="26"/>
          <w:szCs w:val="26"/>
        </w:rPr>
        <w:t xml:space="preserve"> eksemplāriem ir vienāds juridiskais spēks.</w:t>
      </w:r>
    </w:p>
    <w:p w:rsidR="00F265F7" w:rsidRPr="0049234C" w:rsidRDefault="00F265F7" w:rsidP="00F265F7">
      <w:pPr>
        <w:ind w:left="540" w:hanging="540"/>
        <w:jc w:val="center"/>
        <w:rPr>
          <w:b/>
          <w:sz w:val="26"/>
          <w:szCs w:val="26"/>
          <w:lang w:val="lv-LV"/>
        </w:rPr>
      </w:pPr>
    </w:p>
    <w:p w:rsidR="00F265F7" w:rsidRPr="0049234C" w:rsidRDefault="009117DF" w:rsidP="00034CF6">
      <w:pPr>
        <w:ind w:left="426" w:hanging="426"/>
        <w:jc w:val="center"/>
        <w:rPr>
          <w:b/>
          <w:sz w:val="26"/>
          <w:szCs w:val="26"/>
          <w:lang w:val="lv-LV"/>
        </w:rPr>
      </w:pPr>
      <w:r w:rsidRPr="0049234C">
        <w:rPr>
          <w:b/>
          <w:sz w:val="26"/>
          <w:szCs w:val="26"/>
          <w:lang w:val="lv-LV"/>
        </w:rPr>
        <w:t xml:space="preserve">9. </w:t>
      </w:r>
      <w:r w:rsidR="00F265F7" w:rsidRPr="0049234C">
        <w:rPr>
          <w:b/>
          <w:sz w:val="26"/>
          <w:szCs w:val="26"/>
          <w:lang w:val="lv-LV"/>
        </w:rPr>
        <w:t>Pušu juridiskās adreses un rekvizīti</w:t>
      </w:r>
    </w:p>
    <w:p w:rsidR="00F265F7" w:rsidRPr="0049234C" w:rsidRDefault="00F265F7" w:rsidP="00F265F7">
      <w:pPr>
        <w:ind w:left="540" w:hanging="540"/>
        <w:jc w:val="center"/>
        <w:rPr>
          <w:b/>
          <w:sz w:val="26"/>
          <w:szCs w:val="26"/>
          <w:lang w:val="lv-LV"/>
        </w:rPr>
      </w:pPr>
    </w:p>
    <w:tbl>
      <w:tblPr>
        <w:tblW w:w="9286" w:type="dxa"/>
        <w:tblCellMar>
          <w:left w:w="0" w:type="dxa"/>
          <w:right w:w="0" w:type="dxa"/>
        </w:tblCellMar>
        <w:tblLook w:val="0000"/>
      </w:tblPr>
      <w:tblGrid>
        <w:gridCol w:w="4361"/>
        <w:gridCol w:w="4925"/>
      </w:tblGrid>
      <w:tr w:rsidR="00A32CCE" w:rsidRPr="0049234C" w:rsidTr="00D36208">
        <w:tc>
          <w:tcPr>
            <w:tcW w:w="4361" w:type="dxa"/>
            <w:tcBorders>
              <w:top w:val="nil"/>
              <w:left w:val="nil"/>
              <w:bottom w:val="nil"/>
              <w:right w:val="single" w:sz="8" w:space="0" w:color="auto"/>
            </w:tcBorders>
            <w:tcMar>
              <w:top w:w="0" w:type="dxa"/>
              <w:left w:w="108" w:type="dxa"/>
              <w:bottom w:w="0" w:type="dxa"/>
              <w:right w:w="108" w:type="dxa"/>
            </w:tcMar>
          </w:tcPr>
          <w:p w:rsidR="00A32CCE" w:rsidRPr="0049234C" w:rsidRDefault="00F52EA0" w:rsidP="0049234C">
            <w:pPr>
              <w:jc w:val="both"/>
              <w:rPr>
                <w:b/>
                <w:bCs/>
                <w:sz w:val="26"/>
                <w:szCs w:val="26"/>
                <w:lang w:val="lv-LV"/>
              </w:rPr>
            </w:pPr>
            <w:r w:rsidRPr="0049234C">
              <w:rPr>
                <w:b/>
                <w:bCs/>
                <w:color w:val="000000" w:themeColor="text1"/>
                <w:sz w:val="26"/>
                <w:szCs w:val="26"/>
                <w:lang w:val="lv-LV"/>
              </w:rPr>
              <w:t>Latvijas Republikas</w:t>
            </w:r>
            <w:r w:rsidRPr="0049234C">
              <w:rPr>
                <w:b/>
                <w:bCs/>
                <w:sz w:val="26"/>
                <w:szCs w:val="26"/>
                <w:lang w:val="lv-LV"/>
              </w:rPr>
              <w:t xml:space="preserve"> Kultūras ministrija </w:t>
            </w:r>
          </w:p>
          <w:p w:rsidR="00A32CCE" w:rsidRPr="0049234C" w:rsidRDefault="006E61E7" w:rsidP="00A32CCE">
            <w:pPr>
              <w:jc w:val="both"/>
              <w:rPr>
                <w:sz w:val="26"/>
                <w:szCs w:val="26"/>
                <w:lang w:val="lv-LV"/>
              </w:rPr>
            </w:pPr>
            <w:r w:rsidRPr="0049234C">
              <w:rPr>
                <w:sz w:val="26"/>
                <w:szCs w:val="26"/>
                <w:lang w:val="lv-LV"/>
              </w:rPr>
              <w:t>K</w:t>
            </w:r>
            <w:r w:rsidR="00F52EA0" w:rsidRPr="0049234C">
              <w:rPr>
                <w:sz w:val="26"/>
                <w:szCs w:val="26"/>
                <w:lang w:val="lv-LV"/>
              </w:rPr>
              <w:t>.Valdemāra iela 11a, Rīga, LV-1364</w:t>
            </w:r>
          </w:p>
          <w:p w:rsidR="00A32CCE" w:rsidRPr="0049234C" w:rsidRDefault="00F52EA0" w:rsidP="00A32CCE">
            <w:pPr>
              <w:jc w:val="both"/>
              <w:rPr>
                <w:sz w:val="26"/>
                <w:szCs w:val="26"/>
                <w:lang w:val="lv-LV"/>
              </w:rPr>
            </w:pPr>
            <w:r w:rsidRPr="0049234C">
              <w:rPr>
                <w:sz w:val="26"/>
                <w:szCs w:val="26"/>
                <w:lang w:val="lv-LV"/>
              </w:rPr>
              <w:t>Reģ. Nr.</w:t>
            </w:r>
            <w:r w:rsidR="001749C1" w:rsidRPr="0049234C">
              <w:rPr>
                <w:sz w:val="26"/>
                <w:szCs w:val="26"/>
                <w:lang w:val="lv-LV"/>
              </w:rPr>
              <w:t xml:space="preserve"> </w:t>
            </w:r>
            <w:smartTag w:uri="schemas-tilde-lv/tildestengine" w:element="phone">
              <w:smartTagPr>
                <w:attr w:name="phone_number" w:val="0042963"/>
                <w:attr w:name="phone_prefix" w:val="9000"/>
              </w:smartTagPr>
              <w:r w:rsidRPr="0049234C">
                <w:rPr>
                  <w:sz w:val="26"/>
                  <w:szCs w:val="26"/>
                  <w:lang w:val="lv-LV"/>
                </w:rPr>
                <w:t>90000042963</w:t>
              </w:r>
            </w:smartTag>
          </w:p>
          <w:p w:rsidR="00A32CCE" w:rsidRPr="0049234C" w:rsidRDefault="00F52EA0" w:rsidP="00A32CCE">
            <w:pPr>
              <w:jc w:val="both"/>
              <w:rPr>
                <w:sz w:val="26"/>
                <w:szCs w:val="26"/>
                <w:lang w:val="lv-LV"/>
              </w:rPr>
            </w:pPr>
            <w:r w:rsidRPr="0049234C">
              <w:rPr>
                <w:sz w:val="26"/>
                <w:szCs w:val="26"/>
                <w:lang w:val="lv-LV"/>
              </w:rPr>
              <w:t>Valsts kase Rīgas NC</w:t>
            </w:r>
          </w:p>
          <w:p w:rsidR="00A32CCE" w:rsidRPr="0049234C" w:rsidRDefault="00F52EA0" w:rsidP="00A32CCE">
            <w:pPr>
              <w:jc w:val="both"/>
              <w:rPr>
                <w:sz w:val="26"/>
                <w:szCs w:val="26"/>
                <w:lang w:val="lv-LV"/>
              </w:rPr>
            </w:pPr>
            <w:r w:rsidRPr="0049234C">
              <w:rPr>
                <w:sz w:val="26"/>
                <w:szCs w:val="26"/>
                <w:lang w:val="lv-LV"/>
              </w:rPr>
              <w:t>Kods: TRELLV22</w:t>
            </w:r>
          </w:p>
          <w:p w:rsidR="00A32CCE" w:rsidRPr="0049234C" w:rsidRDefault="00F52EA0" w:rsidP="000D060F">
            <w:pPr>
              <w:rPr>
                <w:sz w:val="26"/>
                <w:szCs w:val="26"/>
                <w:lang w:val="lv-LV"/>
              </w:rPr>
            </w:pPr>
            <w:r w:rsidRPr="0049234C">
              <w:rPr>
                <w:sz w:val="26"/>
                <w:szCs w:val="26"/>
                <w:lang w:val="lv-LV"/>
              </w:rPr>
              <w:t>Konts: LV17TREL2220511045000</w:t>
            </w:r>
          </w:p>
          <w:p w:rsidR="00A32CCE" w:rsidRPr="0049234C" w:rsidRDefault="00A32CCE" w:rsidP="00A32CCE">
            <w:pPr>
              <w:rPr>
                <w:sz w:val="26"/>
                <w:szCs w:val="26"/>
                <w:lang w:val="lv-LV"/>
              </w:rPr>
            </w:pPr>
            <w:r w:rsidRPr="0049234C">
              <w:rPr>
                <w:sz w:val="26"/>
                <w:szCs w:val="26"/>
                <w:lang w:val="lv-LV"/>
              </w:rPr>
              <w:t>______________________________</w:t>
            </w:r>
          </w:p>
        </w:tc>
        <w:tc>
          <w:tcPr>
            <w:tcW w:w="4925" w:type="dxa"/>
            <w:tcBorders>
              <w:top w:val="nil"/>
              <w:left w:val="nil"/>
              <w:bottom w:val="nil"/>
              <w:right w:val="nil"/>
            </w:tcBorders>
            <w:tcMar>
              <w:top w:w="0" w:type="dxa"/>
              <w:left w:w="108" w:type="dxa"/>
              <w:bottom w:w="0" w:type="dxa"/>
              <w:right w:w="108" w:type="dxa"/>
            </w:tcMar>
          </w:tcPr>
          <w:p w:rsidR="000F4524" w:rsidRPr="0049234C" w:rsidRDefault="009C75B8" w:rsidP="00A32CCE">
            <w:pPr>
              <w:jc w:val="both"/>
              <w:rPr>
                <w:b/>
                <w:color w:val="000000"/>
                <w:sz w:val="26"/>
                <w:szCs w:val="26"/>
                <w:lang w:val="lv-LV"/>
              </w:rPr>
            </w:pPr>
            <w:r w:rsidRPr="0049234C">
              <w:rPr>
                <w:b/>
                <w:color w:val="000000"/>
                <w:sz w:val="26"/>
                <w:szCs w:val="26"/>
                <w:lang w:val="lv-LV"/>
              </w:rPr>
              <w:t>Biedrība „</w:t>
            </w:r>
            <w:r w:rsidRPr="0049234C">
              <w:rPr>
                <w:b/>
                <w:color w:val="000000"/>
                <w:sz w:val="26"/>
                <w:szCs w:val="26"/>
                <w:lang w:val="en-US"/>
              </w:rPr>
              <w:t>Forum of Latvian Design</w:t>
            </w:r>
            <w:r w:rsidRPr="0049234C">
              <w:rPr>
                <w:b/>
                <w:color w:val="000000"/>
                <w:sz w:val="26"/>
                <w:szCs w:val="26"/>
                <w:lang w:val="lv-LV"/>
              </w:rPr>
              <w:t>”</w:t>
            </w:r>
          </w:p>
          <w:p w:rsidR="009C75B8" w:rsidRPr="0049234C" w:rsidRDefault="009C75B8" w:rsidP="00A32CCE">
            <w:pPr>
              <w:jc w:val="both"/>
              <w:rPr>
                <w:color w:val="000000"/>
                <w:sz w:val="26"/>
                <w:szCs w:val="26"/>
                <w:lang w:val="lv-LV"/>
              </w:rPr>
            </w:pPr>
            <w:r w:rsidRPr="0049234C">
              <w:rPr>
                <w:color w:val="000000"/>
                <w:sz w:val="26"/>
                <w:szCs w:val="26"/>
                <w:lang w:val="lv-LV"/>
              </w:rPr>
              <w:t>Anniņmuižas bulvāris 82-84, Rīga, LV-1069</w:t>
            </w:r>
          </w:p>
          <w:p w:rsidR="00F20DE1" w:rsidRPr="0049234C" w:rsidRDefault="009C75B8" w:rsidP="00A32CCE">
            <w:pPr>
              <w:jc w:val="both"/>
              <w:rPr>
                <w:color w:val="000000"/>
                <w:sz w:val="26"/>
                <w:szCs w:val="26"/>
                <w:lang w:val="lv-LV"/>
              </w:rPr>
            </w:pPr>
            <w:r w:rsidRPr="0049234C">
              <w:rPr>
                <w:color w:val="000000"/>
                <w:sz w:val="26"/>
                <w:szCs w:val="26"/>
                <w:lang w:val="lv-LV"/>
              </w:rPr>
              <w:t>Reģ.</w:t>
            </w:r>
            <w:r w:rsidR="0049234C">
              <w:rPr>
                <w:color w:val="000000"/>
                <w:sz w:val="26"/>
                <w:szCs w:val="26"/>
                <w:lang w:val="lv-LV"/>
              </w:rPr>
              <w:t xml:space="preserve"> </w:t>
            </w:r>
            <w:r w:rsidRPr="0049234C">
              <w:rPr>
                <w:color w:val="000000"/>
                <w:sz w:val="26"/>
                <w:szCs w:val="26"/>
                <w:lang w:val="lv-LV"/>
              </w:rPr>
              <w:t>Nr. 40008203670</w:t>
            </w:r>
          </w:p>
          <w:p w:rsidR="009C75B8" w:rsidRPr="0049234C" w:rsidRDefault="009C75B8" w:rsidP="00A32CCE">
            <w:pPr>
              <w:jc w:val="both"/>
              <w:rPr>
                <w:color w:val="000000"/>
                <w:sz w:val="26"/>
                <w:szCs w:val="26"/>
                <w:lang w:val="lv-LV"/>
              </w:rPr>
            </w:pPr>
            <w:r w:rsidRPr="0049234C">
              <w:rPr>
                <w:color w:val="000000"/>
                <w:sz w:val="26"/>
                <w:szCs w:val="26"/>
                <w:lang w:val="lv-LV"/>
              </w:rPr>
              <w:t>Valsts kase Rīgas NC</w:t>
            </w:r>
          </w:p>
          <w:p w:rsidR="009C75B8" w:rsidRPr="0049234C" w:rsidRDefault="009C75B8" w:rsidP="00A32CCE">
            <w:pPr>
              <w:jc w:val="both"/>
              <w:rPr>
                <w:color w:val="000000"/>
                <w:sz w:val="26"/>
                <w:szCs w:val="26"/>
                <w:lang w:val="lv-LV"/>
              </w:rPr>
            </w:pPr>
            <w:r w:rsidRPr="0049234C">
              <w:rPr>
                <w:color w:val="000000"/>
                <w:sz w:val="26"/>
                <w:szCs w:val="26"/>
                <w:lang w:val="lv-LV"/>
              </w:rPr>
              <w:t>Kods: TRELLV22</w:t>
            </w:r>
          </w:p>
          <w:p w:rsidR="0049234C" w:rsidRPr="0049234C" w:rsidRDefault="009C75B8" w:rsidP="00A32CCE">
            <w:pPr>
              <w:jc w:val="both"/>
              <w:rPr>
                <w:color w:val="000000"/>
                <w:sz w:val="26"/>
                <w:szCs w:val="26"/>
                <w:lang w:val="lv-LV"/>
              </w:rPr>
            </w:pPr>
            <w:r w:rsidRPr="0049234C">
              <w:rPr>
                <w:color w:val="000000"/>
                <w:sz w:val="26"/>
                <w:szCs w:val="26"/>
                <w:lang w:val="lv-LV"/>
              </w:rPr>
              <w:t xml:space="preserve">Konts: </w:t>
            </w:r>
            <w:r w:rsidR="0049234C" w:rsidRPr="0049234C">
              <w:rPr>
                <w:bCs/>
                <w:color w:val="000000"/>
                <w:sz w:val="26"/>
                <w:szCs w:val="26"/>
              </w:rPr>
              <w:t>LV41TREL9227867001000</w:t>
            </w:r>
          </w:p>
          <w:p w:rsidR="00034CF6" w:rsidRPr="0049234C" w:rsidRDefault="00034CF6" w:rsidP="00A32CCE">
            <w:pPr>
              <w:jc w:val="both"/>
              <w:rPr>
                <w:color w:val="000000"/>
                <w:sz w:val="26"/>
                <w:szCs w:val="26"/>
                <w:lang w:val="lv-LV"/>
              </w:rPr>
            </w:pPr>
          </w:p>
          <w:p w:rsidR="00A32CCE" w:rsidRPr="0049234C" w:rsidRDefault="00A32CCE" w:rsidP="00A32CCE">
            <w:pPr>
              <w:rPr>
                <w:sz w:val="26"/>
                <w:szCs w:val="26"/>
                <w:lang w:val="lv-LV"/>
              </w:rPr>
            </w:pPr>
            <w:r w:rsidRPr="0049234C">
              <w:rPr>
                <w:sz w:val="26"/>
                <w:szCs w:val="26"/>
                <w:lang w:val="lv-LV"/>
              </w:rPr>
              <w:t>_______________________________</w:t>
            </w:r>
          </w:p>
        </w:tc>
      </w:tr>
      <w:tr w:rsidR="00A32CCE" w:rsidRPr="0049234C" w:rsidTr="00D36208">
        <w:tc>
          <w:tcPr>
            <w:tcW w:w="4361" w:type="dxa"/>
            <w:tcBorders>
              <w:top w:val="nil"/>
              <w:left w:val="nil"/>
              <w:bottom w:val="nil"/>
              <w:right w:val="single" w:sz="8" w:space="0" w:color="auto"/>
            </w:tcBorders>
            <w:tcMar>
              <w:top w:w="0" w:type="dxa"/>
              <w:left w:w="108" w:type="dxa"/>
              <w:bottom w:w="0" w:type="dxa"/>
              <w:right w:w="108" w:type="dxa"/>
            </w:tcMar>
          </w:tcPr>
          <w:p w:rsidR="00A32CCE" w:rsidRPr="0049234C" w:rsidRDefault="00A32CCE" w:rsidP="00A32CCE">
            <w:pPr>
              <w:jc w:val="both"/>
              <w:rPr>
                <w:sz w:val="26"/>
                <w:szCs w:val="26"/>
                <w:lang w:val="lv-LV"/>
              </w:rPr>
            </w:pPr>
            <w:r w:rsidRPr="0049234C">
              <w:rPr>
                <w:sz w:val="26"/>
                <w:szCs w:val="26"/>
                <w:lang w:val="lv-LV"/>
              </w:rPr>
              <w:t xml:space="preserve">    </w:t>
            </w:r>
            <w:r w:rsidR="001C7E00" w:rsidRPr="0049234C">
              <w:rPr>
                <w:sz w:val="26"/>
                <w:szCs w:val="26"/>
                <w:lang w:val="lv-LV"/>
              </w:rPr>
              <w:t xml:space="preserve">       </w:t>
            </w:r>
            <w:r w:rsidRPr="0049234C">
              <w:rPr>
                <w:sz w:val="26"/>
                <w:szCs w:val="26"/>
                <w:lang w:val="lv-LV"/>
              </w:rPr>
              <w:t xml:space="preserve">     S.Voldiņš</w:t>
            </w:r>
          </w:p>
        </w:tc>
        <w:tc>
          <w:tcPr>
            <w:tcW w:w="4925" w:type="dxa"/>
            <w:tcBorders>
              <w:top w:val="nil"/>
              <w:left w:val="nil"/>
              <w:bottom w:val="nil"/>
              <w:right w:val="nil"/>
            </w:tcBorders>
            <w:tcMar>
              <w:top w:w="0" w:type="dxa"/>
              <w:left w:w="108" w:type="dxa"/>
              <w:bottom w:w="0" w:type="dxa"/>
              <w:right w:w="108" w:type="dxa"/>
            </w:tcMar>
          </w:tcPr>
          <w:p w:rsidR="00A32CCE" w:rsidRPr="0049234C" w:rsidRDefault="009C75B8" w:rsidP="00A32CCE">
            <w:pPr>
              <w:jc w:val="both"/>
              <w:rPr>
                <w:sz w:val="26"/>
                <w:szCs w:val="26"/>
                <w:lang w:val="lv-LV"/>
              </w:rPr>
            </w:pPr>
            <w:r w:rsidRPr="0049234C">
              <w:rPr>
                <w:sz w:val="26"/>
                <w:szCs w:val="26"/>
                <w:lang w:val="lv-LV"/>
              </w:rPr>
              <w:t xml:space="preserve">        </w:t>
            </w:r>
            <w:r w:rsidR="001C7E00" w:rsidRPr="0049234C">
              <w:rPr>
                <w:sz w:val="26"/>
                <w:szCs w:val="26"/>
                <w:lang w:val="lv-LV"/>
              </w:rPr>
              <w:t xml:space="preserve">               </w:t>
            </w:r>
            <w:r w:rsidRPr="0049234C">
              <w:rPr>
                <w:sz w:val="26"/>
                <w:szCs w:val="26"/>
                <w:lang w:val="lv-LV"/>
              </w:rPr>
              <w:t xml:space="preserve">  E.Ozola</w:t>
            </w:r>
          </w:p>
        </w:tc>
      </w:tr>
    </w:tbl>
    <w:p w:rsidR="006F3A89" w:rsidRDefault="006F3A89" w:rsidP="0049234C">
      <w:pPr>
        <w:jc w:val="right"/>
        <w:rPr>
          <w:lang w:val="lv-LV"/>
        </w:rPr>
      </w:pPr>
    </w:p>
    <w:p w:rsidR="0049234C" w:rsidRPr="000F03F2" w:rsidRDefault="0049234C" w:rsidP="0049234C">
      <w:pPr>
        <w:jc w:val="right"/>
        <w:rPr>
          <w:lang w:val="lv-LV"/>
        </w:rPr>
      </w:pPr>
      <w:r>
        <w:rPr>
          <w:lang w:val="lv-LV"/>
        </w:rPr>
        <w:lastRenderedPageBreak/>
        <w:t>Pielikums Nr.1</w:t>
      </w:r>
    </w:p>
    <w:p w:rsidR="0049234C" w:rsidRPr="000F03F2" w:rsidRDefault="0049234C" w:rsidP="0049234C">
      <w:pPr>
        <w:jc w:val="right"/>
        <w:rPr>
          <w:lang w:val="lv-LV"/>
        </w:rPr>
      </w:pPr>
      <w:r>
        <w:rPr>
          <w:lang w:val="lv-LV"/>
        </w:rPr>
        <w:t>2017</w:t>
      </w:r>
      <w:r w:rsidRPr="00E45E98">
        <w:rPr>
          <w:lang w:val="lv-LV"/>
        </w:rPr>
        <w:t>.gada __</w:t>
      </w:r>
      <w:r>
        <w:rPr>
          <w:lang w:val="lv-LV"/>
        </w:rPr>
        <w:t>_.aprīļa</w:t>
      </w:r>
    </w:p>
    <w:p w:rsidR="0049234C" w:rsidRDefault="0049234C" w:rsidP="0049234C">
      <w:pPr>
        <w:jc w:val="right"/>
        <w:rPr>
          <w:lang w:val="lv-LV"/>
        </w:rPr>
      </w:pPr>
      <w:r w:rsidRPr="00E45E98">
        <w:rPr>
          <w:lang w:val="lv-LV"/>
        </w:rPr>
        <w:t xml:space="preserve"> līdzdarbības līgumam</w:t>
      </w:r>
      <w:r>
        <w:rPr>
          <w:lang w:val="lv-LV"/>
        </w:rPr>
        <w:t xml:space="preserve"> Nr.2.5.-8-____</w:t>
      </w:r>
    </w:p>
    <w:p w:rsidR="009C75B8" w:rsidRDefault="009C75B8" w:rsidP="00ED4BFA">
      <w:pPr>
        <w:outlineLvl w:val="0"/>
        <w:rPr>
          <w:lang w:val="lv-LV" w:eastAsia="lv-LV"/>
        </w:rPr>
      </w:pPr>
    </w:p>
    <w:p w:rsidR="00ED4BFA" w:rsidRPr="0049234C" w:rsidRDefault="00ED4BFA" w:rsidP="009C75B8">
      <w:pPr>
        <w:jc w:val="center"/>
        <w:outlineLvl w:val="0"/>
        <w:rPr>
          <w:b/>
          <w:sz w:val="26"/>
          <w:szCs w:val="26"/>
          <w:lang w:val="lv-LV" w:eastAsia="lv-LV"/>
        </w:rPr>
      </w:pPr>
      <w:r w:rsidRPr="0049234C">
        <w:rPr>
          <w:b/>
          <w:sz w:val="26"/>
          <w:szCs w:val="26"/>
          <w:lang w:val="lv-LV" w:eastAsia="lv-LV"/>
        </w:rPr>
        <w:t>Biedrības „</w:t>
      </w:r>
      <w:r w:rsidRPr="0049234C">
        <w:rPr>
          <w:b/>
          <w:sz w:val="26"/>
          <w:szCs w:val="26"/>
          <w:lang w:val="en-US" w:eastAsia="lv-LV"/>
        </w:rPr>
        <w:t>Forum of Latvian Design</w:t>
      </w:r>
      <w:r w:rsidRPr="0049234C">
        <w:rPr>
          <w:b/>
          <w:sz w:val="26"/>
          <w:szCs w:val="26"/>
          <w:lang w:val="lv-LV" w:eastAsia="lv-LV"/>
        </w:rPr>
        <w:t>”</w:t>
      </w:r>
    </w:p>
    <w:p w:rsidR="00ED4BFA" w:rsidRPr="0049234C" w:rsidRDefault="00ED4BFA" w:rsidP="009C75B8">
      <w:pPr>
        <w:jc w:val="center"/>
        <w:outlineLvl w:val="0"/>
        <w:rPr>
          <w:b/>
          <w:sz w:val="26"/>
          <w:szCs w:val="26"/>
          <w:lang w:val="lv-LV" w:eastAsia="lv-LV"/>
        </w:rPr>
      </w:pPr>
      <w:r w:rsidRPr="0049234C">
        <w:rPr>
          <w:b/>
          <w:sz w:val="26"/>
          <w:szCs w:val="26"/>
          <w:lang w:val="lv-LV" w:eastAsia="lv-LV"/>
        </w:rPr>
        <w:t>valsts pārvaldes</w:t>
      </w:r>
      <w:r w:rsidR="004F1A04" w:rsidRPr="0049234C">
        <w:rPr>
          <w:b/>
          <w:sz w:val="26"/>
          <w:szCs w:val="26"/>
          <w:lang w:val="lv-LV" w:eastAsia="lv-LV"/>
        </w:rPr>
        <w:t xml:space="preserve"> uzdevumu īstenošanai nepieciešamo</w:t>
      </w:r>
    </w:p>
    <w:p w:rsidR="009C75B8" w:rsidRPr="0049234C" w:rsidRDefault="004F1A04" w:rsidP="009C75B8">
      <w:pPr>
        <w:jc w:val="center"/>
        <w:outlineLvl w:val="0"/>
        <w:rPr>
          <w:b/>
          <w:sz w:val="26"/>
          <w:szCs w:val="26"/>
          <w:lang w:val="lv-LV" w:eastAsia="lv-LV"/>
        </w:rPr>
      </w:pPr>
      <w:r w:rsidRPr="0049234C">
        <w:rPr>
          <w:b/>
          <w:sz w:val="26"/>
          <w:szCs w:val="26"/>
          <w:lang w:val="lv-LV" w:eastAsia="lv-LV"/>
        </w:rPr>
        <w:t>i</w:t>
      </w:r>
      <w:r w:rsidR="009C75B8" w:rsidRPr="0049234C">
        <w:rPr>
          <w:b/>
          <w:sz w:val="26"/>
          <w:szCs w:val="26"/>
          <w:lang w:val="lv-LV" w:eastAsia="lv-LV"/>
        </w:rPr>
        <w:t>zdevumu tāme</w:t>
      </w:r>
      <w:r w:rsidR="00ED4BFA" w:rsidRPr="0049234C">
        <w:rPr>
          <w:b/>
          <w:sz w:val="26"/>
          <w:szCs w:val="26"/>
          <w:lang w:val="lv-LV" w:eastAsia="lv-LV"/>
        </w:rPr>
        <w:t xml:space="preserve"> 2017.gadam</w:t>
      </w:r>
    </w:p>
    <w:p w:rsidR="00ED4BFA" w:rsidRDefault="00ED4BFA" w:rsidP="009C75B8">
      <w:pPr>
        <w:jc w:val="center"/>
        <w:outlineLvl w:val="0"/>
        <w:rPr>
          <w:lang w:val="lv-LV" w:eastAsia="lv-LV"/>
        </w:rPr>
      </w:pPr>
    </w:p>
    <w:tbl>
      <w:tblPr>
        <w:tblpPr w:leftFromText="180" w:rightFromText="180" w:vertAnchor="text" w:tblpXSpec="center" w:tblpY="1"/>
        <w:tblOverlap w:val="never"/>
        <w:tblW w:w="5000" w:type="pct"/>
        <w:tblLook w:val="04A0"/>
      </w:tblPr>
      <w:tblGrid>
        <w:gridCol w:w="946"/>
        <w:gridCol w:w="6250"/>
        <w:gridCol w:w="2091"/>
      </w:tblGrid>
      <w:tr w:rsidR="006F39D1" w:rsidRPr="006F39D1" w:rsidTr="006F39D1">
        <w:trPr>
          <w:trHeight w:val="704"/>
        </w:trPr>
        <w:tc>
          <w:tcPr>
            <w:tcW w:w="509" w:type="pct"/>
            <w:tcBorders>
              <w:top w:val="single" w:sz="4" w:space="0" w:color="auto"/>
              <w:left w:val="single" w:sz="4" w:space="0" w:color="auto"/>
              <w:right w:val="single" w:sz="4" w:space="0" w:color="000000"/>
            </w:tcBorders>
            <w:shd w:val="clear" w:color="auto" w:fill="F2F2F2" w:themeFill="background1" w:themeFillShade="F2"/>
            <w:vAlign w:val="center"/>
          </w:tcPr>
          <w:p w:rsidR="006F39D1" w:rsidRPr="006F39D1" w:rsidRDefault="006F39D1" w:rsidP="006F39D1">
            <w:pPr>
              <w:pStyle w:val="Body"/>
              <w:jc w:val="center"/>
              <w:rPr>
                <w:rFonts w:ascii="Times New Roman" w:hAnsi="Times New Roman" w:cs="Times New Roman"/>
                <w:b/>
                <w:bCs/>
              </w:rPr>
            </w:pPr>
            <w:r w:rsidRPr="006F39D1">
              <w:rPr>
                <w:rFonts w:ascii="Times New Roman" w:hAnsi="Times New Roman" w:cs="Times New Roman"/>
                <w:b/>
                <w:bCs/>
              </w:rPr>
              <w:t>Nr.</w:t>
            </w:r>
          </w:p>
          <w:p w:rsidR="006F39D1" w:rsidRPr="006F39D1" w:rsidRDefault="006F39D1" w:rsidP="006F39D1">
            <w:pPr>
              <w:jc w:val="center"/>
              <w:rPr>
                <w:color w:val="000000"/>
                <w:lang w:val="lv-LV" w:eastAsia="lv-LV"/>
              </w:rPr>
            </w:pPr>
            <w:r w:rsidRPr="006F39D1">
              <w:rPr>
                <w:b/>
                <w:bCs/>
                <w:lang w:val="lv-LV"/>
              </w:rPr>
              <w:t>p.k.</w:t>
            </w:r>
          </w:p>
        </w:tc>
        <w:tc>
          <w:tcPr>
            <w:tcW w:w="3365"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rsidR="006F39D1" w:rsidRPr="006F39D1" w:rsidRDefault="006F39D1" w:rsidP="006F39D1">
            <w:pPr>
              <w:jc w:val="center"/>
              <w:rPr>
                <w:color w:val="000000"/>
                <w:lang w:val="lv-LV" w:eastAsia="lv-LV"/>
              </w:rPr>
            </w:pPr>
            <w:r w:rsidRPr="006F39D1">
              <w:rPr>
                <w:b/>
                <w:bCs/>
                <w:lang w:val="lv-LV"/>
              </w:rPr>
              <w:t>Pozīcijas nosaukums</w:t>
            </w:r>
          </w:p>
        </w:tc>
        <w:tc>
          <w:tcPr>
            <w:tcW w:w="1126" w:type="pct"/>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rsidR="006F39D1" w:rsidRPr="006F39D1" w:rsidRDefault="006F39D1" w:rsidP="006F39D1">
            <w:pPr>
              <w:pStyle w:val="Body"/>
              <w:jc w:val="center"/>
              <w:rPr>
                <w:rFonts w:ascii="Times New Roman" w:hAnsi="Times New Roman" w:cs="Times New Roman"/>
                <w:b/>
                <w:bCs/>
              </w:rPr>
            </w:pPr>
            <w:r>
              <w:rPr>
                <w:rFonts w:ascii="Times New Roman" w:hAnsi="Times New Roman" w:cs="Times New Roman"/>
                <w:b/>
                <w:bCs/>
              </w:rPr>
              <w:t xml:space="preserve">Kopējās </w:t>
            </w:r>
            <w:r w:rsidRPr="006F39D1">
              <w:rPr>
                <w:rFonts w:ascii="Times New Roman" w:hAnsi="Times New Roman" w:cs="Times New Roman"/>
                <w:b/>
                <w:bCs/>
              </w:rPr>
              <w:t>izmaksas</w:t>
            </w:r>
          </w:p>
          <w:p w:rsidR="006F39D1" w:rsidRPr="006F39D1" w:rsidRDefault="006F39D1" w:rsidP="006F39D1">
            <w:pPr>
              <w:jc w:val="center"/>
              <w:rPr>
                <w:color w:val="000000"/>
                <w:lang w:val="lv-LV" w:eastAsia="lv-LV"/>
              </w:rPr>
            </w:pPr>
            <w:r w:rsidRPr="006F39D1">
              <w:rPr>
                <w:b/>
                <w:bCs/>
                <w:lang w:val="lv-LV"/>
              </w:rPr>
              <w:t>(</w:t>
            </w:r>
            <w:proofErr w:type="spellStart"/>
            <w:r w:rsidRPr="006F39D1">
              <w:rPr>
                <w:b/>
                <w:bCs/>
                <w:i/>
                <w:lang w:val="lv-LV"/>
              </w:rPr>
              <w:t>euro</w:t>
            </w:r>
            <w:proofErr w:type="spellEnd"/>
            <w:r w:rsidRPr="006F39D1">
              <w:rPr>
                <w:b/>
                <w:bCs/>
                <w:lang w:val="lv-LV"/>
              </w:rPr>
              <w:t>)</w:t>
            </w:r>
          </w:p>
        </w:tc>
      </w:tr>
      <w:tr w:rsidR="006F39D1" w:rsidRPr="006F39D1" w:rsidTr="006F39D1">
        <w:trPr>
          <w:trHeight w:val="717"/>
        </w:trPr>
        <w:tc>
          <w:tcPr>
            <w:tcW w:w="509"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6F39D1" w:rsidRPr="006F39D1" w:rsidRDefault="006F39D1" w:rsidP="006F39D1">
            <w:pPr>
              <w:jc w:val="center"/>
              <w:rPr>
                <w:b/>
                <w:color w:val="000000"/>
                <w:lang w:val="lv-LV" w:eastAsia="lv-LV"/>
              </w:rPr>
            </w:pPr>
            <w:r w:rsidRPr="006C2B57">
              <w:rPr>
                <w:b/>
                <w:bCs/>
              </w:rPr>
              <w:t>1.</w:t>
            </w:r>
          </w:p>
        </w:tc>
        <w:tc>
          <w:tcPr>
            <w:tcW w:w="3365"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hideMark/>
          </w:tcPr>
          <w:p w:rsidR="006F39D1" w:rsidRPr="006F39D1" w:rsidRDefault="006F39D1" w:rsidP="006F39D1">
            <w:pPr>
              <w:jc w:val="both"/>
              <w:rPr>
                <w:b/>
                <w:color w:val="000000"/>
                <w:lang w:val="lv-LV" w:eastAsia="lv-LV"/>
              </w:rPr>
            </w:pPr>
            <w:r w:rsidRPr="006F39D1">
              <w:rPr>
                <w:b/>
                <w:bCs/>
                <w:lang w:val="lv-LV"/>
              </w:rPr>
              <w:t>Finansējums valsts pārvaldes uzdevumu īstenošanas ietvaros plānotajiem pasākumiem</w:t>
            </w:r>
          </w:p>
        </w:tc>
        <w:tc>
          <w:tcPr>
            <w:tcW w:w="1126" w:type="pct"/>
            <w:tcBorders>
              <w:top w:val="single" w:sz="4" w:space="0" w:color="auto"/>
              <w:left w:val="nil"/>
              <w:bottom w:val="single" w:sz="4" w:space="0" w:color="000000"/>
              <w:right w:val="single" w:sz="4" w:space="0" w:color="000000"/>
            </w:tcBorders>
            <w:shd w:val="clear" w:color="auto" w:fill="F2F2F2" w:themeFill="background1" w:themeFillShade="F2"/>
            <w:noWrap/>
            <w:vAlign w:val="center"/>
            <w:hideMark/>
          </w:tcPr>
          <w:p w:rsidR="006F39D1" w:rsidRPr="006F39D1" w:rsidRDefault="006F39D1" w:rsidP="00ED4BFA">
            <w:pPr>
              <w:jc w:val="right"/>
              <w:rPr>
                <w:b/>
                <w:color w:val="000000"/>
                <w:lang w:val="lv-LV" w:eastAsia="lv-LV"/>
              </w:rPr>
            </w:pPr>
            <w:r w:rsidRPr="006F39D1">
              <w:rPr>
                <w:b/>
                <w:color w:val="000000"/>
                <w:lang w:val="lv-LV" w:eastAsia="lv-LV"/>
              </w:rPr>
              <w:t>24</w:t>
            </w:r>
            <w:r>
              <w:rPr>
                <w:b/>
                <w:color w:val="000000"/>
                <w:lang w:val="lv-LV" w:eastAsia="lv-LV"/>
              </w:rPr>
              <w:t> </w:t>
            </w:r>
            <w:r w:rsidRPr="006F39D1">
              <w:rPr>
                <w:b/>
                <w:color w:val="000000"/>
                <w:lang w:val="lv-LV" w:eastAsia="lv-LV"/>
              </w:rPr>
              <w:t>938</w:t>
            </w:r>
            <w:r>
              <w:rPr>
                <w:b/>
                <w:color w:val="000000"/>
                <w:lang w:val="lv-LV" w:eastAsia="lv-LV"/>
              </w:rPr>
              <w:t>,00</w:t>
            </w:r>
          </w:p>
        </w:tc>
      </w:tr>
      <w:tr w:rsidR="006F39D1" w:rsidRPr="006F39D1" w:rsidTr="006F39D1">
        <w:trPr>
          <w:trHeight w:val="623"/>
        </w:trPr>
        <w:tc>
          <w:tcPr>
            <w:tcW w:w="5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F39D1" w:rsidRPr="006F39D1" w:rsidRDefault="006F39D1" w:rsidP="006F39D1">
            <w:pPr>
              <w:jc w:val="center"/>
              <w:rPr>
                <w:b/>
                <w:color w:val="000000"/>
                <w:lang w:val="lv-LV" w:eastAsia="lv-LV"/>
              </w:rPr>
            </w:pPr>
            <w:r w:rsidRPr="006F39D1">
              <w:rPr>
                <w:b/>
                <w:color w:val="000000"/>
                <w:lang w:val="lv-LV" w:eastAsia="lv-LV"/>
              </w:rPr>
              <w:t>1.1.</w:t>
            </w:r>
          </w:p>
        </w:tc>
        <w:tc>
          <w:tcPr>
            <w:tcW w:w="33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F39D1" w:rsidRPr="006F39D1" w:rsidRDefault="006F39D1" w:rsidP="006F39D1">
            <w:pPr>
              <w:jc w:val="both"/>
              <w:rPr>
                <w:b/>
                <w:color w:val="000000"/>
                <w:lang w:val="lv-LV" w:eastAsia="lv-LV"/>
              </w:rPr>
            </w:pPr>
            <w:r w:rsidRPr="006F39D1">
              <w:rPr>
                <w:b/>
                <w:color w:val="000000"/>
                <w:lang w:val="lv-LV" w:eastAsia="lv-LV"/>
              </w:rPr>
              <w:t>Radošo industriju komunikācijas platformas vizuālā un tehniskā uzturēšana</w:t>
            </w:r>
          </w:p>
        </w:tc>
        <w:tc>
          <w:tcPr>
            <w:tcW w:w="1126" w:type="pct"/>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6F39D1" w:rsidRPr="006F39D1" w:rsidRDefault="006F39D1" w:rsidP="00ED4BFA">
            <w:pPr>
              <w:jc w:val="right"/>
              <w:rPr>
                <w:color w:val="000000"/>
                <w:lang w:val="lv-LV" w:eastAsia="lv-LV"/>
              </w:rPr>
            </w:pPr>
            <w:r w:rsidRPr="006F39D1">
              <w:rPr>
                <w:color w:val="000000"/>
                <w:lang w:val="lv-LV" w:eastAsia="lv-LV"/>
              </w:rPr>
              <w:t>3</w:t>
            </w:r>
            <w:r>
              <w:rPr>
                <w:color w:val="000000"/>
                <w:lang w:val="lv-LV" w:eastAsia="lv-LV"/>
              </w:rPr>
              <w:t> </w:t>
            </w:r>
            <w:r w:rsidRPr="006F39D1">
              <w:rPr>
                <w:color w:val="000000"/>
                <w:lang w:val="lv-LV" w:eastAsia="lv-LV"/>
              </w:rPr>
              <w:t>314</w:t>
            </w:r>
            <w:r>
              <w:rPr>
                <w:color w:val="000000"/>
                <w:lang w:val="lv-LV" w:eastAsia="lv-LV"/>
              </w:rPr>
              <w:t>,00</w:t>
            </w:r>
          </w:p>
        </w:tc>
      </w:tr>
      <w:tr w:rsidR="006F39D1" w:rsidRPr="006F39D1" w:rsidTr="006F39D1">
        <w:trPr>
          <w:trHeight w:val="623"/>
        </w:trPr>
        <w:tc>
          <w:tcPr>
            <w:tcW w:w="5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F39D1" w:rsidRPr="006F39D1" w:rsidRDefault="006F39D1" w:rsidP="006F39D1">
            <w:pPr>
              <w:jc w:val="center"/>
              <w:rPr>
                <w:b/>
                <w:color w:val="000000"/>
                <w:lang w:val="lv-LV" w:eastAsia="lv-LV"/>
              </w:rPr>
            </w:pPr>
            <w:r w:rsidRPr="006F39D1">
              <w:rPr>
                <w:b/>
                <w:color w:val="000000"/>
                <w:lang w:val="lv-LV" w:eastAsia="lv-LV"/>
              </w:rPr>
              <w:t>1.2.</w:t>
            </w:r>
          </w:p>
        </w:tc>
        <w:tc>
          <w:tcPr>
            <w:tcW w:w="33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F39D1" w:rsidRPr="006F39D1" w:rsidRDefault="006F39D1" w:rsidP="006F39D1">
            <w:pPr>
              <w:jc w:val="both"/>
              <w:rPr>
                <w:b/>
                <w:color w:val="000000"/>
                <w:lang w:val="lv-LV" w:eastAsia="lv-LV"/>
              </w:rPr>
            </w:pPr>
            <w:r w:rsidRPr="006F39D1">
              <w:rPr>
                <w:b/>
                <w:color w:val="000000"/>
                <w:lang w:val="lv-LV" w:eastAsia="lv-LV"/>
              </w:rPr>
              <w:t>Radošo industriju komunikācijas platformas un sociālo mediju kontu satura veidošana</w:t>
            </w:r>
          </w:p>
        </w:tc>
        <w:tc>
          <w:tcPr>
            <w:tcW w:w="1126" w:type="pct"/>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6F39D1" w:rsidRPr="006F39D1" w:rsidRDefault="006F39D1" w:rsidP="00ED4BFA">
            <w:pPr>
              <w:jc w:val="right"/>
              <w:rPr>
                <w:color w:val="000000"/>
                <w:lang w:val="lv-LV" w:eastAsia="lv-LV"/>
              </w:rPr>
            </w:pPr>
            <w:r w:rsidRPr="006F39D1">
              <w:rPr>
                <w:color w:val="000000"/>
                <w:lang w:val="lv-LV" w:eastAsia="lv-LV"/>
              </w:rPr>
              <w:t>21</w:t>
            </w:r>
            <w:r>
              <w:rPr>
                <w:color w:val="000000"/>
                <w:lang w:val="lv-LV" w:eastAsia="lv-LV"/>
              </w:rPr>
              <w:t> </w:t>
            </w:r>
            <w:r w:rsidRPr="006F39D1">
              <w:rPr>
                <w:color w:val="000000"/>
                <w:lang w:val="lv-LV" w:eastAsia="lv-LV"/>
              </w:rPr>
              <w:t>624</w:t>
            </w:r>
            <w:r>
              <w:rPr>
                <w:color w:val="000000"/>
                <w:lang w:val="lv-LV" w:eastAsia="lv-LV"/>
              </w:rPr>
              <w:t>,00</w:t>
            </w:r>
          </w:p>
        </w:tc>
      </w:tr>
      <w:tr w:rsidR="006F39D1" w:rsidRPr="006F39D1" w:rsidTr="006F39D1">
        <w:trPr>
          <w:trHeight w:val="623"/>
        </w:trPr>
        <w:tc>
          <w:tcPr>
            <w:tcW w:w="509" w:type="pct"/>
            <w:tcBorders>
              <w:top w:val="nil"/>
              <w:left w:val="single" w:sz="4" w:space="0" w:color="000000"/>
              <w:bottom w:val="single" w:sz="4" w:space="0" w:color="000000"/>
              <w:right w:val="single" w:sz="4" w:space="0" w:color="000000"/>
            </w:tcBorders>
            <w:vAlign w:val="center"/>
          </w:tcPr>
          <w:p w:rsidR="006F39D1" w:rsidRPr="006F39D1" w:rsidRDefault="006F39D1" w:rsidP="006F39D1">
            <w:pPr>
              <w:ind w:left="189"/>
              <w:jc w:val="center"/>
              <w:rPr>
                <w:color w:val="000000"/>
                <w:lang w:val="lv-LV" w:eastAsia="lv-LV"/>
              </w:rPr>
            </w:pPr>
            <w:r w:rsidRPr="006F39D1">
              <w:rPr>
                <w:color w:val="000000"/>
                <w:lang w:val="lv-LV" w:eastAsia="lv-LV"/>
              </w:rPr>
              <w:t>1.2.1.</w:t>
            </w:r>
          </w:p>
        </w:tc>
        <w:tc>
          <w:tcPr>
            <w:tcW w:w="3365" w:type="pct"/>
            <w:tcBorders>
              <w:top w:val="nil"/>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BC0022">
            <w:pPr>
              <w:jc w:val="both"/>
              <w:rPr>
                <w:color w:val="000000"/>
                <w:lang w:val="lv-LV" w:eastAsia="lv-LV"/>
              </w:rPr>
            </w:pPr>
            <w:r w:rsidRPr="006F39D1">
              <w:rPr>
                <w:color w:val="000000"/>
                <w:lang w:val="lv-LV" w:eastAsia="lv-LV"/>
              </w:rPr>
              <w:t>Redaktora atlīdzība (tajā skaitā normatīvajos aktos noteiktie nodokļi)</w:t>
            </w:r>
          </w:p>
        </w:tc>
        <w:tc>
          <w:tcPr>
            <w:tcW w:w="1126" w:type="pct"/>
            <w:tcBorders>
              <w:top w:val="nil"/>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14</w:t>
            </w:r>
            <w:r>
              <w:rPr>
                <w:color w:val="000000"/>
                <w:lang w:val="lv-LV" w:eastAsia="lv-LV"/>
              </w:rPr>
              <w:t> </w:t>
            </w:r>
            <w:r w:rsidRPr="006F39D1">
              <w:rPr>
                <w:color w:val="000000"/>
                <w:lang w:val="lv-LV" w:eastAsia="lv-LV"/>
              </w:rPr>
              <w:t>307</w:t>
            </w:r>
            <w:r>
              <w:rPr>
                <w:color w:val="000000"/>
                <w:lang w:val="lv-LV" w:eastAsia="lv-LV"/>
              </w:rPr>
              <w:t>,00</w:t>
            </w:r>
          </w:p>
        </w:tc>
      </w:tr>
      <w:tr w:rsidR="006F39D1" w:rsidRPr="006F39D1" w:rsidTr="006F39D1">
        <w:trPr>
          <w:trHeight w:val="623"/>
        </w:trPr>
        <w:tc>
          <w:tcPr>
            <w:tcW w:w="509" w:type="pct"/>
            <w:tcBorders>
              <w:top w:val="nil"/>
              <w:left w:val="single" w:sz="4" w:space="0" w:color="000000"/>
              <w:bottom w:val="single" w:sz="4" w:space="0" w:color="000000"/>
              <w:right w:val="single" w:sz="4" w:space="0" w:color="000000"/>
            </w:tcBorders>
            <w:vAlign w:val="center"/>
          </w:tcPr>
          <w:p w:rsidR="006F39D1" w:rsidRPr="006F39D1" w:rsidRDefault="006F39D1" w:rsidP="006F39D1">
            <w:pPr>
              <w:ind w:left="189"/>
              <w:jc w:val="center"/>
              <w:rPr>
                <w:color w:val="000000"/>
                <w:lang w:val="lv-LV" w:eastAsia="lv-LV"/>
              </w:rPr>
            </w:pPr>
            <w:r w:rsidRPr="006F39D1">
              <w:rPr>
                <w:color w:val="000000"/>
                <w:lang w:val="lv-LV" w:eastAsia="lv-LV"/>
              </w:rPr>
              <w:t>1.2.2.</w:t>
            </w:r>
          </w:p>
        </w:tc>
        <w:tc>
          <w:tcPr>
            <w:tcW w:w="3365" w:type="pct"/>
            <w:tcBorders>
              <w:top w:val="nil"/>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BC0022">
            <w:pPr>
              <w:jc w:val="both"/>
              <w:rPr>
                <w:color w:val="000000"/>
                <w:lang w:val="lv-LV" w:eastAsia="lv-LV"/>
              </w:rPr>
            </w:pPr>
            <w:r w:rsidRPr="006F39D1">
              <w:rPr>
                <w:color w:val="000000"/>
                <w:lang w:val="lv-LV" w:eastAsia="lv-LV"/>
              </w:rPr>
              <w:t>Redaktora asistenta atlīdzība (tajā skaitā normatīvajos aktos noteiktie nodokļi)</w:t>
            </w:r>
          </w:p>
        </w:tc>
        <w:tc>
          <w:tcPr>
            <w:tcW w:w="1126" w:type="pct"/>
            <w:tcBorders>
              <w:top w:val="nil"/>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6</w:t>
            </w:r>
            <w:r>
              <w:rPr>
                <w:color w:val="000000"/>
                <w:lang w:val="lv-LV" w:eastAsia="lv-LV"/>
              </w:rPr>
              <w:t> </w:t>
            </w:r>
            <w:r w:rsidRPr="006F39D1">
              <w:rPr>
                <w:color w:val="000000"/>
                <w:lang w:val="lv-LV" w:eastAsia="lv-LV"/>
              </w:rPr>
              <w:t>237</w:t>
            </w:r>
            <w:r>
              <w:rPr>
                <w:color w:val="000000"/>
                <w:lang w:val="lv-LV" w:eastAsia="lv-LV"/>
              </w:rPr>
              <w:t>,00</w:t>
            </w:r>
          </w:p>
        </w:tc>
      </w:tr>
      <w:tr w:rsidR="006F39D1" w:rsidRPr="006F39D1" w:rsidTr="006F39D1">
        <w:trPr>
          <w:trHeight w:val="623"/>
        </w:trPr>
        <w:tc>
          <w:tcPr>
            <w:tcW w:w="509" w:type="pct"/>
            <w:tcBorders>
              <w:top w:val="nil"/>
              <w:left w:val="single" w:sz="4" w:space="0" w:color="000000"/>
              <w:bottom w:val="single" w:sz="4" w:space="0" w:color="000000"/>
              <w:right w:val="single" w:sz="4" w:space="0" w:color="000000"/>
            </w:tcBorders>
            <w:vAlign w:val="center"/>
          </w:tcPr>
          <w:p w:rsidR="006F39D1" w:rsidRPr="006F39D1" w:rsidRDefault="006F39D1" w:rsidP="006F39D1">
            <w:pPr>
              <w:ind w:left="189"/>
              <w:jc w:val="center"/>
              <w:rPr>
                <w:color w:val="000000"/>
                <w:lang w:val="lv-LV" w:eastAsia="lv-LV"/>
              </w:rPr>
            </w:pPr>
            <w:r w:rsidRPr="006F39D1">
              <w:rPr>
                <w:color w:val="000000"/>
                <w:lang w:val="lv-LV" w:eastAsia="lv-LV"/>
              </w:rPr>
              <w:t>1.2.3.</w:t>
            </w:r>
          </w:p>
        </w:tc>
        <w:tc>
          <w:tcPr>
            <w:tcW w:w="3365" w:type="pct"/>
            <w:tcBorders>
              <w:top w:val="nil"/>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BC0022">
            <w:pPr>
              <w:jc w:val="both"/>
              <w:rPr>
                <w:color w:val="000000"/>
                <w:lang w:val="lv-LV" w:eastAsia="lv-LV"/>
              </w:rPr>
            </w:pPr>
            <w:r w:rsidRPr="006F39D1">
              <w:rPr>
                <w:color w:val="000000"/>
                <w:lang w:val="lv-LV" w:eastAsia="lv-LV"/>
              </w:rPr>
              <w:t>Publikāciju autoru honorāri (tajā skaitā normatīvajos aktos noteiktie nodokļi)</w:t>
            </w:r>
          </w:p>
        </w:tc>
        <w:tc>
          <w:tcPr>
            <w:tcW w:w="1126" w:type="pct"/>
            <w:tcBorders>
              <w:top w:val="nil"/>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630</w:t>
            </w:r>
            <w:r>
              <w:rPr>
                <w:color w:val="000000"/>
                <w:lang w:val="lv-LV" w:eastAsia="lv-LV"/>
              </w:rPr>
              <w:t>,00</w:t>
            </w:r>
          </w:p>
        </w:tc>
      </w:tr>
      <w:tr w:rsidR="006F39D1" w:rsidRPr="006F39D1" w:rsidTr="006F39D1">
        <w:trPr>
          <w:trHeight w:val="623"/>
        </w:trPr>
        <w:tc>
          <w:tcPr>
            <w:tcW w:w="509" w:type="pct"/>
            <w:tcBorders>
              <w:top w:val="nil"/>
              <w:left w:val="single" w:sz="4" w:space="0" w:color="000000"/>
              <w:bottom w:val="single" w:sz="4" w:space="0" w:color="000000"/>
              <w:right w:val="single" w:sz="4" w:space="0" w:color="000000"/>
            </w:tcBorders>
            <w:vAlign w:val="center"/>
          </w:tcPr>
          <w:p w:rsidR="006F39D1" w:rsidRPr="006F39D1" w:rsidRDefault="006F39D1" w:rsidP="006F39D1">
            <w:pPr>
              <w:ind w:left="189"/>
              <w:jc w:val="center"/>
              <w:rPr>
                <w:color w:val="000000"/>
                <w:lang w:val="lv-LV" w:eastAsia="lv-LV"/>
              </w:rPr>
            </w:pPr>
            <w:r w:rsidRPr="006F39D1">
              <w:rPr>
                <w:color w:val="000000"/>
                <w:lang w:val="lv-LV" w:eastAsia="lv-LV"/>
              </w:rPr>
              <w:t>1.2.4.</w:t>
            </w:r>
          </w:p>
        </w:tc>
        <w:tc>
          <w:tcPr>
            <w:tcW w:w="3365" w:type="pct"/>
            <w:tcBorders>
              <w:top w:val="nil"/>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BC0022">
            <w:pPr>
              <w:jc w:val="both"/>
              <w:rPr>
                <w:color w:val="000000"/>
                <w:lang w:val="lv-LV" w:eastAsia="lv-LV"/>
              </w:rPr>
            </w:pPr>
            <w:r w:rsidRPr="006F39D1">
              <w:rPr>
                <w:color w:val="000000"/>
                <w:lang w:val="lv-LV" w:eastAsia="lv-LV"/>
              </w:rPr>
              <w:t>Korektora, tulkotāja atlīdzība (tajā skaitā normatīvajos aktos noteiktie nodokļi)</w:t>
            </w:r>
          </w:p>
        </w:tc>
        <w:tc>
          <w:tcPr>
            <w:tcW w:w="1126" w:type="pct"/>
            <w:tcBorders>
              <w:top w:val="nil"/>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450</w:t>
            </w:r>
            <w:r>
              <w:rPr>
                <w:color w:val="000000"/>
                <w:lang w:val="lv-LV" w:eastAsia="lv-LV"/>
              </w:rPr>
              <w:t>,00</w:t>
            </w:r>
          </w:p>
        </w:tc>
      </w:tr>
      <w:tr w:rsidR="006F39D1" w:rsidRPr="006F39D1" w:rsidTr="006F39D1">
        <w:trPr>
          <w:trHeight w:val="661"/>
        </w:trPr>
        <w:tc>
          <w:tcPr>
            <w:tcW w:w="5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F39D1" w:rsidRPr="006F39D1" w:rsidRDefault="006F39D1" w:rsidP="006F39D1">
            <w:pPr>
              <w:jc w:val="center"/>
              <w:rPr>
                <w:b/>
                <w:color w:val="000000"/>
                <w:lang w:val="lv-LV" w:eastAsia="lv-LV"/>
              </w:rPr>
            </w:pPr>
            <w:r w:rsidRPr="006F39D1">
              <w:rPr>
                <w:b/>
                <w:color w:val="000000"/>
                <w:lang w:val="lv-LV" w:eastAsia="lv-LV"/>
              </w:rPr>
              <w:t>2.</w:t>
            </w:r>
          </w:p>
        </w:tc>
        <w:tc>
          <w:tcPr>
            <w:tcW w:w="336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F39D1" w:rsidRPr="006C2B57" w:rsidRDefault="006F39D1" w:rsidP="00D91E44">
            <w:pPr>
              <w:pStyle w:val="Body"/>
              <w:jc w:val="both"/>
              <w:rPr>
                <w:rFonts w:ascii="Times New Roman" w:hAnsi="Times New Roman" w:cs="Times New Roman"/>
                <w:highlight w:val="yellow"/>
              </w:rPr>
            </w:pPr>
            <w:r>
              <w:rPr>
                <w:rFonts w:ascii="Times New Roman" w:hAnsi="Times New Roman" w:cs="Times New Roman"/>
                <w:b/>
                <w:bCs/>
              </w:rPr>
              <w:t>V</w:t>
            </w:r>
            <w:r w:rsidRPr="006C2B57">
              <w:rPr>
                <w:rFonts w:ascii="Times New Roman" w:hAnsi="Times New Roman" w:cs="Times New Roman"/>
                <w:b/>
                <w:bCs/>
              </w:rPr>
              <w:t>alsts pārvaldes uzdevum</w:t>
            </w:r>
            <w:r w:rsidR="00D91E44">
              <w:rPr>
                <w:rFonts w:ascii="Times New Roman" w:hAnsi="Times New Roman" w:cs="Times New Roman"/>
                <w:b/>
                <w:bCs/>
              </w:rPr>
              <w:t>u</w:t>
            </w:r>
            <w:r w:rsidRPr="006C2B57">
              <w:rPr>
                <w:rFonts w:ascii="Times New Roman" w:hAnsi="Times New Roman" w:cs="Times New Roman"/>
                <w:b/>
                <w:bCs/>
              </w:rPr>
              <w:t xml:space="preserve"> īstenošanai nepieciešamās administratīvās izmaksas </w:t>
            </w:r>
          </w:p>
        </w:tc>
        <w:tc>
          <w:tcPr>
            <w:tcW w:w="1126" w:type="pct"/>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6F39D1" w:rsidRPr="006F39D1" w:rsidRDefault="006F39D1" w:rsidP="00ED4BFA">
            <w:pPr>
              <w:jc w:val="right"/>
              <w:rPr>
                <w:b/>
                <w:color w:val="000000"/>
                <w:lang w:val="lv-LV" w:eastAsia="lv-LV"/>
              </w:rPr>
            </w:pPr>
            <w:r w:rsidRPr="006F39D1">
              <w:rPr>
                <w:b/>
                <w:color w:val="000000"/>
                <w:lang w:val="lv-LV" w:eastAsia="lv-LV"/>
              </w:rPr>
              <w:t>8</w:t>
            </w:r>
            <w:r>
              <w:rPr>
                <w:b/>
                <w:color w:val="000000"/>
                <w:lang w:val="lv-LV" w:eastAsia="lv-LV"/>
              </w:rPr>
              <w:t> </w:t>
            </w:r>
            <w:r w:rsidRPr="006F39D1">
              <w:rPr>
                <w:b/>
                <w:color w:val="000000"/>
                <w:lang w:val="lv-LV" w:eastAsia="lv-LV"/>
              </w:rPr>
              <w:t>060</w:t>
            </w:r>
            <w:r>
              <w:rPr>
                <w:b/>
                <w:color w:val="000000"/>
                <w:lang w:val="lv-LV" w:eastAsia="lv-LV"/>
              </w:rPr>
              <w:t>,00</w:t>
            </w:r>
          </w:p>
        </w:tc>
      </w:tr>
      <w:tr w:rsidR="006F39D1" w:rsidRPr="006F39D1" w:rsidTr="006F39D1">
        <w:trPr>
          <w:trHeight w:val="623"/>
        </w:trPr>
        <w:tc>
          <w:tcPr>
            <w:tcW w:w="509" w:type="pct"/>
            <w:tcBorders>
              <w:top w:val="nil"/>
              <w:left w:val="single" w:sz="4" w:space="0" w:color="000000"/>
              <w:bottom w:val="single" w:sz="4" w:space="0" w:color="000000"/>
              <w:right w:val="single" w:sz="4" w:space="0" w:color="000000"/>
            </w:tcBorders>
            <w:vAlign w:val="center"/>
          </w:tcPr>
          <w:p w:rsidR="006F39D1" w:rsidRPr="006F39D1" w:rsidRDefault="006F39D1" w:rsidP="006F39D1">
            <w:pPr>
              <w:jc w:val="center"/>
              <w:rPr>
                <w:color w:val="000000"/>
                <w:lang w:val="lv-LV" w:eastAsia="lv-LV"/>
              </w:rPr>
            </w:pPr>
            <w:r w:rsidRPr="006F39D1">
              <w:rPr>
                <w:color w:val="000000"/>
                <w:lang w:val="lv-LV" w:eastAsia="lv-LV"/>
              </w:rPr>
              <w:t>2.1.</w:t>
            </w:r>
          </w:p>
        </w:tc>
        <w:tc>
          <w:tcPr>
            <w:tcW w:w="3365" w:type="pct"/>
            <w:tcBorders>
              <w:top w:val="nil"/>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6F39D1">
            <w:pPr>
              <w:jc w:val="both"/>
              <w:rPr>
                <w:color w:val="000000"/>
                <w:lang w:val="lv-LV" w:eastAsia="lv-LV"/>
              </w:rPr>
            </w:pPr>
            <w:r w:rsidRPr="006F39D1">
              <w:rPr>
                <w:color w:val="000000"/>
                <w:lang w:val="lv-LV" w:eastAsia="lv-LV"/>
              </w:rPr>
              <w:t>Valsts pārvaldes uzdevumu vadība un koordinēšana (</w:t>
            </w:r>
            <w:r>
              <w:rPr>
                <w:color w:val="000000"/>
                <w:lang w:val="lv-LV" w:eastAsia="lv-LV"/>
              </w:rPr>
              <w:t>atlīdzība</w:t>
            </w:r>
            <w:r w:rsidRPr="006F39D1">
              <w:rPr>
                <w:color w:val="000000"/>
                <w:lang w:val="lv-LV" w:eastAsia="lv-LV"/>
              </w:rPr>
              <w:t>)</w:t>
            </w:r>
          </w:p>
        </w:tc>
        <w:tc>
          <w:tcPr>
            <w:tcW w:w="1126" w:type="pct"/>
            <w:tcBorders>
              <w:top w:val="nil"/>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6</w:t>
            </w:r>
            <w:r>
              <w:rPr>
                <w:color w:val="000000"/>
                <w:lang w:val="lv-LV" w:eastAsia="lv-LV"/>
              </w:rPr>
              <w:t> </w:t>
            </w:r>
            <w:r w:rsidRPr="006F39D1">
              <w:rPr>
                <w:color w:val="000000"/>
                <w:lang w:val="lv-LV" w:eastAsia="lv-LV"/>
              </w:rPr>
              <w:t>300</w:t>
            </w:r>
            <w:r>
              <w:rPr>
                <w:color w:val="000000"/>
                <w:lang w:val="lv-LV" w:eastAsia="lv-LV"/>
              </w:rPr>
              <w:t>,00</w:t>
            </w:r>
          </w:p>
        </w:tc>
      </w:tr>
      <w:tr w:rsidR="006F39D1" w:rsidRPr="006F39D1" w:rsidTr="00BC0022">
        <w:trPr>
          <w:trHeight w:val="528"/>
        </w:trPr>
        <w:tc>
          <w:tcPr>
            <w:tcW w:w="509" w:type="pct"/>
            <w:tcBorders>
              <w:top w:val="nil"/>
              <w:left w:val="single" w:sz="4" w:space="0" w:color="000000"/>
              <w:bottom w:val="single" w:sz="4" w:space="0" w:color="000000"/>
              <w:right w:val="single" w:sz="4" w:space="0" w:color="000000"/>
            </w:tcBorders>
            <w:vAlign w:val="center"/>
          </w:tcPr>
          <w:p w:rsidR="006F39D1" w:rsidRPr="006F39D1" w:rsidRDefault="006F39D1" w:rsidP="006F39D1">
            <w:pPr>
              <w:jc w:val="center"/>
              <w:rPr>
                <w:color w:val="000000"/>
                <w:lang w:val="lv-LV" w:eastAsia="lv-LV"/>
              </w:rPr>
            </w:pPr>
            <w:r w:rsidRPr="006F39D1">
              <w:rPr>
                <w:color w:val="000000"/>
                <w:lang w:val="lv-LV" w:eastAsia="lv-LV"/>
              </w:rPr>
              <w:t>2.2.</w:t>
            </w:r>
          </w:p>
        </w:tc>
        <w:tc>
          <w:tcPr>
            <w:tcW w:w="3365" w:type="pct"/>
            <w:tcBorders>
              <w:top w:val="nil"/>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BC0022">
            <w:pPr>
              <w:jc w:val="both"/>
              <w:rPr>
                <w:color w:val="000000"/>
                <w:lang w:val="lv-LV" w:eastAsia="lv-LV"/>
              </w:rPr>
            </w:pPr>
            <w:r w:rsidRPr="006F39D1">
              <w:rPr>
                <w:color w:val="000000"/>
                <w:lang w:val="lv-LV" w:eastAsia="lv-LV"/>
              </w:rPr>
              <w:t xml:space="preserve">Grāmatvedības nodrošinājums </w:t>
            </w:r>
          </w:p>
        </w:tc>
        <w:tc>
          <w:tcPr>
            <w:tcW w:w="1126" w:type="pct"/>
            <w:tcBorders>
              <w:top w:val="nil"/>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1</w:t>
            </w:r>
            <w:r>
              <w:rPr>
                <w:color w:val="000000"/>
                <w:lang w:val="lv-LV" w:eastAsia="lv-LV"/>
              </w:rPr>
              <w:t> </w:t>
            </w:r>
            <w:r w:rsidRPr="006F39D1">
              <w:rPr>
                <w:color w:val="000000"/>
                <w:lang w:val="lv-LV" w:eastAsia="lv-LV"/>
              </w:rPr>
              <w:t>400</w:t>
            </w:r>
            <w:r>
              <w:rPr>
                <w:color w:val="000000"/>
                <w:lang w:val="lv-LV" w:eastAsia="lv-LV"/>
              </w:rPr>
              <w:t>,00</w:t>
            </w:r>
          </w:p>
        </w:tc>
      </w:tr>
      <w:tr w:rsidR="006F39D1" w:rsidRPr="006F39D1" w:rsidTr="006F39D1">
        <w:trPr>
          <w:trHeight w:val="623"/>
        </w:trPr>
        <w:tc>
          <w:tcPr>
            <w:tcW w:w="509" w:type="pct"/>
            <w:tcBorders>
              <w:top w:val="single" w:sz="4" w:space="0" w:color="000000"/>
              <w:left w:val="single" w:sz="4" w:space="0" w:color="000000"/>
              <w:bottom w:val="single" w:sz="4" w:space="0" w:color="000000"/>
              <w:right w:val="single" w:sz="4" w:space="0" w:color="000000"/>
            </w:tcBorders>
            <w:vAlign w:val="center"/>
          </w:tcPr>
          <w:p w:rsidR="006F39D1" w:rsidRPr="006F39D1" w:rsidRDefault="006F39D1" w:rsidP="006F39D1">
            <w:pPr>
              <w:jc w:val="center"/>
              <w:rPr>
                <w:color w:val="000000"/>
                <w:lang w:val="lv-LV" w:eastAsia="lv-LV"/>
              </w:rPr>
            </w:pPr>
            <w:r w:rsidRPr="006F39D1">
              <w:rPr>
                <w:color w:val="000000"/>
                <w:lang w:val="lv-LV" w:eastAsia="lv-LV"/>
              </w:rPr>
              <w:t>2.3.</w:t>
            </w:r>
          </w:p>
        </w:tc>
        <w:tc>
          <w:tcPr>
            <w:tcW w:w="33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F39D1" w:rsidRPr="006F39D1" w:rsidRDefault="006F39D1" w:rsidP="006F39D1">
            <w:pPr>
              <w:jc w:val="both"/>
              <w:rPr>
                <w:color w:val="000000"/>
                <w:lang w:val="lv-LV" w:eastAsia="lv-LV"/>
              </w:rPr>
            </w:pPr>
            <w:r w:rsidRPr="006F39D1">
              <w:rPr>
                <w:color w:val="000000"/>
                <w:lang w:val="lv-LV" w:eastAsia="lv-LV"/>
              </w:rPr>
              <w:t>Darba vietu / biroja telpas noma</w:t>
            </w:r>
          </w:p>
        </w:tc>
        <w:tc>
          <w:tcPr>
            <w:tcW w:w="1126" w:type="pct"/>
            <w:tcBorders>
              <w:top w:val="single" w:sz="4" w:space="0" w:color="000000"/>
              <w:left w:val="nil"/>
              <w:bottom w:val="single" w:sz="4" w:space="0" w:color="000000"/>
              <w:right w:val="single" w:sz="4" w:space="0" w:color="000000"/>
            </w:tcBorders>
            <w:shd w:val="clear" w:color="000000" w:fill="FEFEFE"/>
            <w:noWrap/>
            <w:vAlign w:val="center"/>
            <w:hideMark/>
          </w:tcPr>
          <w:p w:rsidR="006F39D1" w:rsidRPr="006F39D1" w:rsidRDefault="006F39D1" w:rsidP="00ED4BFA">
            <w:pPr>
              <w:jc w:val="right"/>
              <w:rPr>
                <w:color w:val="000000"/>
                <w:lang w:val="lv-LV" w:eastAsia="lv-LV"/>
              </w:rPr>
            </w:pPr>
            <w:r w:rsidRPr="006F39D1">
              <w:rPr>
                <w:color w:val="000000"/>
                <w:lang w:val="lv-LV" w:eastAsia="lv-LV"/>
              </w:rPr>
              <w:t>360</w:t>
            </w:r>
            <w:r>
              <w:rPr>
                <w:color w:val="000000"/>
                <w:lang w:val="lv-LV" w:eastAsia="lv-LV"/>
              </w:rPr>
              <w:t>,00</w:t>
            </w:r>
          </w:p>
        </w:tc>
      </w:tr>
      <w:tr w:rsidR="006F39D1" w:rsidRPr="006F39D1" w:rsidTr="006F39D1">
        <w:trPr>
          <w:trHeight w:val="504"/>
        </w:trPr>
        <w:tc>
          <w:tcPr>
            <w:tcW w:w="3874"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F39D1" w:rsidRPr="006F39D1" w:rsidRDefault="006F39D1" w:rsidP="006F39D1">
            <w:pPr>
              <w:jc w:val="right"/>
              <w:rPr>
                <w:color w:val="000000"/>
                <w:lang w:val="lv-LV" w:eastAsia="lv-LV"/>
              </w:rPr>
            </w:pPr>
            <w:r w:rsidRPr="0066044D">
              <w:rPr>
                <w:b/>
                <w:bCs/>
                <w:lang w:val="lv-LV"/>
              </w:rPr>
              <w:t>Kopējā summa (</w:t>
            </w:r>
            <w:proofErr w:type="spellStart"/>
            <w:r w:rsidRPr="0066044D">
              <w:rPr>
                <w:b/>
                <w:bCs/>
                <w:i/>
                <w:iCs/>
                <w:lang w:val="lv-LV"/>
              </w:rPr>
              <w:t>euro</w:t>
            </w:r>
            <w:proofErr w:type="spellEnd"/>
            <w:r w:rsidRPr="006C2B57">
              <w:rPr>
                <w:b/>
                <w:bCs/>
              </w:rPr>
              <w:t>)</w:t>
            </w:r>
          </w:p>
        </w:tc>
        <w:tc>
          <w:tcPr>
            <w:tcW w:w="1126" w:type="pct"/>
            <w:tcBorders>
              <w:top w:val="single" w:sz="4" w:space="0" w:color="000000"/>
              <w:left w:val="nil"/>
              <w:bottom w:val="single" w:sz="4" w:space="0" w:color="000000"/>
              <w:right w:val="single" w:sz="4" w:space="0" w:color="000000"/>
            </w:tcBorders>
            <w:shd w:val="clear" w:color="auto" w:fill="F2F2F2" w:themeFill="background1" w:themeFillShade="F2"/>
            <w:noWrap/>
            <w:vAlign w:val="center"/>
            <w:hideMark/>
          </w:tcPr>
          <w:p w:rsidR="006F39D1" w:rsidRPr="006F39D1" w:rsidRDefault="006F39D1" w:rsidP="006F39D1">
            <w:pPr>
              <w:jc w:val="right"/>
              <w:rPr>
                <w:b/>
                <w:color w:val="000000"/>
                <w:lang w:val="lv-LV" w:eastAsia="lv-LV"/>
              </w:rPr>
            </w:pPr>
            <w:r w:rsidRPr="006F39D1">
              <w:rPr>
                <w:b/>
                <w:color w:val="000000"/>
                <w:lang w:val="lv-LV" w:eastAsia="lv-LV"/>
              </w:rPr>
              <w:t>32</w:t>
            </w:r>
            <w:r>
              <w:rPr>
                <w:b/>
                <w:color w:val="000000"/>
                <w:lang w:val="lv-LV" w:eastAsia="lv-LV"/>
              </w:rPr>
              <w:t> </w:t>
            </w:r>
            <w:r w:rsidRPr="006F39D1">
              <w:rPr>
                <w:b/>
                <w:color w:val="000000"/>
                <w:lang w:val="lv-LV" w:eastAsia="lv-LV"/>
              </w:rPr>
              <w:t>998</w:t>
            </w:r>
            <w:r>
              <w:rPr>
                <w:b/>
                <w:color w:val="000000"/>
                <w:lang w:val="lv-LV" w:eastAsia="lv-LV"/>
              </w:rPr>
              <w:t>,00</w:t>
            </w:r>
          </w:p>
        </w:tc>
      </w:tr>
    </w:tbl>
    <w:p w:rsidR="00BD03B1" w:rsidRDefault="00BD03B1">
      <w:pPr>
        <w:rPr>
          <w:lang w:val="lv-LV" w:eastAsia="lv-LV"/>
        </w:rPr>
      </w:pPr>
    </w:p>
    <w:p w:rsidR="00674D18" w:rsidRDefault="00674D18">
      <w:pPr>
        <w:rPr>
          <w:lang w:val="lv-LV" w:eastAsia="lv-LV"/>
        </w:rPr>
      </w:pPr>
    </w:p>
    <w:tbl>
      <w:tblPr>
        <w:tblW w:w="9286" w:type="dxa"/>
        <w:tblCellMar>
          <w:left w:w="0" w:type="dxa"/>
          <w:right w:w="0" w:type="dxa"/>
        </w:tblCellMar>
        <w:tblLook w:val="0000"/>
      </w:tblPr>
      <w:tblGrid>
        <w:gridCol w:w="4361"/>
        <w:gridCol w:w="4925"/>
      </w:tblGrid>
      <w:tr w:rsidR="00BD03B1" w:rsidRPr="0049234C" w:rsidTr="00BD03B1">
        <w:tc>
          <w:tcPr>
            <w:tcW w:w="4361" w:type="dxa"/>
            <w:tcBorders>
              <w:top w:val="nil"/>
              <w:left w:val="nil"/>
              <w:bottom w:val="nil"/>
              <w:right w:val="single" w:sz="8" w:space="0" w:color="auto"/>
            </w:tcBorders>
            <w:tcMar>
              <w:top w:w="0" w:type="dxa"/>
              <w:left w:w="108" w:type="dxa"/>
              <w:bottom w:w="0" w:type="dxa"/>
              <w:right w:w="108" w:type="dxa"/>
            </w:tcMar>
          </w:tcPr>
          <w:p w:rsidR="00BD03B1" w:rsidRPr="0049234C" w:rsidRDefault="00BD03B1" w:rsidP="0049234C">
            <w:pPr>
              <w:jc w:val="both"/>
              <w:rPr>
                <w:b/>
                <w:bCs/>
                <w:sz w:val="26"/>
                <w:szCs w:val="26"/>
                <w:lang w:val="lv-LV"/>
              </w:rPr>
            </w:pPr>
            <w:r w:rsidRPr="0049234C">
              <w:rPr>
                <w:b/>
                <w:bCs/>
                <w:color w:val="000000" w:themeColor="text1"/>
                <w:sz w:val="26"/>
                <w:szCs w:val="26"/>
                <w:lang w:val="lv-LV"/>
              </w:rPr>
              <w:t>Latvijas Republikas</w:t>
            </w:r>
            <w:r w:rsidRPr="0049234C">
              <w:rPr>
                <w:b/>
                <w:bCs/>
                <w:sz w:val="26"/>
                <w:szCs w:val="26"/>
                <w:lang w:val="lv-LV"/>
              </w:rPr>
              <w:t xml:space="preserve"> Kultūras ministrija </w:t>
            </w:r>
          </w:p>
          <w:p w:rsidR="00BD03B1" w:rsidRPr="0049234C" w:rsidRDefault="00BD03B1" w:rsidP="00BD03B1">
            <w:pPr>
              <w:rPr>
                <w:sz w:val="26"/>
                <w:szCs w:val="26"/>
                <w:lang w:val="lv-LV"/>
              </w:rPr>
            </w:pPr>
          </w:p>
          <w:p w:rsidR="00BD03B1" w:rsidRPr="0049234C" w:rsidRDefault="00BD03B1" w:rsidP="00BD03B1">
            <w:pPr>
              <w:rPr>
                <w:sz w:val="26"/>
                <w:szCs w:val="26"/>
                <w:lang w:val="lv-LV"/>
              </w:rPr>
            </w:pPr>
          </w:p>
          <w:p w:rsidR="00BD03B1" w:rsidRPr="0049234C" w:rsidRDefault="00BD03B1" w:rsidP="00BD03B1">
            <w:pPr>
              <w:rPr>
                <w:sz w:val="26"/>
                <w:szCs w:val="26"/>
                <w:lang w:val="lv-LV"/>
              </w:rPr>
            </w:pPr>
            <w:r w:rsidRPr="0049234C">
              <w:rPr>
                <w:sz w:val="26"/>
                <w:szCs w:val="26"/>
                <w:lang w:val="lv-LV"/>
              </w:rPr>
              <w:t>______________________________</w:t>
            </w:r>
          </w:p>
        </w:tc>
        <w:tc>
          <w:tcPr>
            <w:tcW w:w="4925" w:type="dxa"/>
            <w:tcBorders>
              <w:top w:val="nil"/>
              <w:left w:val="nil"/>
              <w:bottom w:val="nil"/>
              <w:right w:val="nil"/>
            </w:tcBorders>
            <w:tcMar>
              <w:top w:w="0" w:type="dxa"/>
              <w:left w:w="108" w:type="dxa"/>
              <w:bottom w:w="0" w:type="dxa"/>
              <w:right w:w="108" w:type="dxa"/>
            </w:tcMar>
          </w:tcPr>
          <w:p w:rsidR="00BD03B1" w:rsidRPr="0049234C" w:rsidRDefault="00BD03B1" w:rsidP="00BD03B1">
            <w:pPr>
              <w:jc w:val="both"/>
              <w:rPr>
                <w:b/>
                <w:color w:val="000000"/>
                <w:sz w:val="26"/>
                <w:szCs w:val="26"/>
                <w:lang w:val="lv-LV"/>
              </w:rPr>
            </w:pPr>
            <w:r w:rsidRPr="0049234C">
              <w:rPr>
                <w:b/>
                <w:color w:val="000000"/>
                <w:sz w:val="26"/>
                <w:szCs w:val="26"/>
                <w:lang w:val="lv-LV"/>
              </w:rPr>
              <w:t>Biedrība „</w:t>
            </w:r>
            <w:r w:rsidRPr="0049234C">
              <w:rPr>
                <w:b/>
                <w:color w:val="000000"/>
                <w:sz w:val="26"/>
                <w:szCs w:val="26"/>
                <w:lang w:val="en-US"/>
              </w:rPr>
              <w:t>Forum of Latvian Design</w:t>
            </w:r>
            <w:r w:rsidRPr="0049234C">
              <w:rPr>
                <w:b/>
                <w:color w:val="000000"/>
                <w:sz w:val="26"/>
                <w:szCs w:val="26"/>
                <w:lang w:val="lv-LV"/>
              </w:rPr>
              <w:t>”</w:t>
            </w:r>
          </w:p>
          <w:p w:rsidR="00BD03B1" w:rsidRPr="0049234C" w:rsidRDefault="00BD03B1" w:rsidP="00BD03B1">
            <w:pPr>
              <w:jc w:val="both"/>
              <w:rPr>
                <w:color w:val="000000"/>
                <w:sz w:val="26"/>
                <w:szCs w:val="26"/>
                <w:lang w:val="lv-LV"/>
              </w:rPr>
            </w:pPr>
          </w:p>
          <w:p w:rsidR="00BD03B1" w:rsidRDefault="00BD03B1" w:rsidP="00BD03B1">
            <w:pPr>
              <w:jc w:val="both"/>
              <w:rPr>
                <w:color w:val="000000"/>
                <w:sz w:val="26"/>
                <w:szCs w:val="26"/>
                <w:lang w:val="lv-LV"/>
              </w:rPr>
            </w:pPr>
          </w:p>
          <w:p w:rsidR="0049234C" w:rsidRPr="0049234C" w:rsidRDefault="0049234C" w:rsidP="00BD03B1">
            <w:pPr>
              <w:jc w:val="both"/>
              <w:rPr>
                <w:color w:val="000000"/>
                <w:sz w:val="26"/>
                <w:szCs w:val="26"/>
                <w:lang w:val="lv-LV"/>
              </w:rPr>
            </w:pPr>
          </w:p>
          <w:p w:rsidR="00BD03B1" w:rsidRPr="0049234C" w:rsidRDefault="00BD03B1" w:rsidP="00BD03B1">
            <w:pPr>
              <w:rPr>
                <w:sz w:val="26"/>
                <w:szCs w:val="26"/>
                <w:lang w:val="lv-LV"/>
              </w:rPr>
            </w:pPr>
            <w:r w:rsidRPr="0049234C">
              <w:rPr>
                <w:sz w:val="26"/>
                <w:szCs w:val="26"/>
                <w:lang w:val="lv-LV"/>
              </w:rPr>
              <w:t>_______________________________</w:t>
            </w:r>
          </w:p>
        </w:tc>
      </w:tr>
      <w:tr w:rsidR="00BD03B1" w:rsidRPr="0049234C" w:rsidTr="00BD03B1">
        <w:tc>
          <w:tcPr>
            <w:tcW w:w="4361" w:type="dxa"/>
            <w:tcBorders>
              <w:top w:val="nil"/>
              <w:left w:val="nil"/>
              <w:bottom w:val="nil"/>
              <w:right w:val="single" w:sz="8" w:space="0" w:color="auto"/>
            </w:tcBorders>
            <w:tcMar>
              <w:top w:w="0" w:type="dxa"/>
              <w:left w:w="108" w:type="dxa"/>
              <w:bottom w:w="0" w:type="dxa"/>
              <w:right w:w="108" w:type="dxa"/>
            </w:tcMar>
          </w:tcPr>
          <w:p w:rsidR="00BD03B1" w:rsidRPr="0049234C" w:rsidRDefault="00BD03B1" w:rsidP="00BD03B1">
            <w:pPr>
              <w:jc w:val="both"/>
              <w:rPr>
                <w:sz w:val="26"/>
                <w:szCs w:val="26"/>
                <w:lang w:val="lv-LV"/>
              </w:rPr>
            </w:pPr>
            <w:r w:rsidRPr="0049234C">
              <w:rPr>
                <w:sz w:val="26"/>
                <w:szCs w:val="26"/>
                <w:lang w:val="lv-LV"/>
              </w:rPr>
              <w:t xml:space="preserve">                S.Voldiņš</w:t>
            </w:r>
          </w:p>
        </w:tc>
        <w:tc>
          <w:tcPr>
            <w:tcW w:w="4925" w:type="dxa"/>
            <w:tcBorders>
              <w:top w:val="nil"/>
              <w:left w:val="nil"/>
              <w:bottom w:val="nil"/>
              <w:right w:val="nil"/>
            </w:tcBorders>
            <w:tcMar>
              <w:top w:w="0" w:type="dxa"/>
              <w:left w:w="108" w:type="dxa"/>
              <w:bottom w:w="0" w:type="dxa"/>
              <w:right w:w="108" w:type="dxa"/>
            </w:tcMar>
          </w:tcPr>
          <w:p w:rsidR="00BD03B1" w:rsidRPr="0049234C" w:rsidRDefault="00BD03B1" w:rsidP="00BD03B1">
            <w:pPr>
              <w:jc w:val="both"/>
              <w:rPr>
                <w:sz w:val="26"/>
                <w:szCs w:val="26"/>
                <w:lang w:val="lv-LV"/>
              </w:rPr>
            </w:pPr>
            <w:r w:rsidRPr="0049234C">
              <w:rPr>
                <w:sz w:val="26"/>
                <w:szCs w:val="26"/>
                <w:lang w:val="lv-LV"/>
              </w:rPr>
              <w:t xml:space="preserve">                         E.Ozola</w:t>
            </w:r>
          </w:p>
        </w:tc>
      </w:tr>
    </w:tbl>
    <w:p w:rsidR="006F39D1" w:rsidRDefault="006F39D1" w:rsidP="0049234C">
      <w:pPr>
        <w:jc w:val="right"/>
        <w:rPr>
          <w:lang w:val="lv-LV"/>
        </w:rPr>
      </w:pPr>
    </w:p>
    <w:p w:rsidR="006F39D1" w:rsidRDefault="006F39D1" w:rsidP="0049234C">
      <w:pPr>
        <w:jc w:val="right"/>
        <w:rPr>
          <w:lang w:val="lv-LV"/>
        </w:rPr>
      </w:pPr>
    </w:p>
    <w:p w:rsidR="006F39D1" w:rsidRDefault="006F39D1" w:rsidP="0049234C">
      <w:pPr>
        <w:jc w:val="right"/>
        <w:rPr>
          <w:lang w:val="lv-LV"/>
        </w:rPr>
      </w:pPr>
    </w:p>
    <w:p w:rsidR="006F39D1" w:rsidRDefault="006F39D1" w:rsidP="0049234C">
      <w:pPr>
        <w:jc w:val="right"/>
        <w:rPr>
          <w:lang w:val="lv-LV"/>
        </w:rPr>
      </w:pPr>
    </w:p>
    <w:p w:rsidR="006F39D1" w:rsidRDefault="006F39D1" w:rsidP="0049234C">
      <w:pPr>
        <w:jc w:val="right"/>
        <w:rPr>
          <w:lang w:val="lv-LV"/>
        </w:rPr>
      </w:pPr>
    </w:p>
    <w:p w:rsidR="0049234C" w:rsidRPr="000F03F2" w:rsidRDefault="0049234C" w:rsidP="0049234C">
      <w:pPr>
        <w:jc w:val="right"/>
        <w:rPr>
          <w:lang w:val="lv-LV"/>
        </w:rPr>
      </w:pPr>
      <w:r>
        <w:rPr>
          <w:lang w:val="lv-LV"/>
        </w:rPr>
        <w:lastRenderedPageBreak/>
        <w:t>Pielikums Nr.2</w:t>
      </w:r>
    </w:p>
    <w:p w:rsidR="0049234C" w:rsidRPr="000F03F2" w:rsidRDefault="0049234C" w:rsidP="0049234C">
      <w:pPr>
        <w:jc w:val="right"/>
        <w:rPr>
          <w:lang w:val="lv-LV"/>
        </w:rPr>
      </w:pPr>
      <w:r>
        <w:rPr>
          <w:lang w:val="lv-LV"/>
        </w:rPr>
        <w:t>2017</w:t>
      </w:r>
      <w:r w:rsidRPr="00E45E98">
        <w:rPr>
          <w:lang w:val="lv-LV"/>
        </w:rPr>
        <w:t>.gada __</w:t>
      </w:r>
      <w:r>
        <w:rPr>
          <w:lang w:val="lv-LV"/>
        </w:rPr>
        <w:t>_.aprīļa</w:t>
      </w:r>
    </w:p>
    <w:p w:rsidR="0049234C" w:rsidRDefault="0049234C" w:rsidP="0049234C">
      <w:pPr>
        <w:jc w:val="right"/>
        <w:rPr>
          <w:lang w:val="lv-LV"/>
        </w:rPr>
      </w:pPr>
      <w:r w:rsidRPr="00E45E98">
        <w:rPr>
          <w:lang w:val="lv-LV"/>
        </w:rPr>
        <w:t xml:space="preserve"> līdzdarbības līgumam</w:t>
      </w:r>
      <w:r>
        <w:rPr>
          <w:lang w:val="lv-LV"/>
        </w:rPr>
        <w:t xml:space="preserve"> Nr.2.5.-8-____</w:t>
      </w:r>
    </w:p>
    <w:p w:rsidR="00007FFA" w:rsidRDefault="00007FFA" w:rsidP="00007FFA">
      <w:pPr>
        <w:jc w:val="right"/>
        <w:outlineLvl w:val="0"/>
        <w:rPr>
          <w:lang w:val="lv-LV" w:eastAsia="lv-LV"/>
        </w:rPr>
      </w:pPr>
    </w:p>
    <w:p w:rsidR="00007FFA" w:rsidRPr="0049234C" w:rsidRDefault="00007FFA" w:rsidP="00007FFA">
      <w:pPr>
        <w:jc w:val="center"/>
        <w:outlineLvl w:val="0"/>
        <w:rPr>
          <w:b/>
          <w:sz w:val="22"/>
          <w:szCs w:val="22"/>
          <w:lang w:val="lv-LV" w:eastAsia="lv-LV"/>
        </w:rPr>
      </w:pPr>
      <w:r w:rsidRPr="0049234C">
        <w:rPr>
          <w:b/>
          <w:sz w:val="22"/>
          <w:szCs w:val="22"/>
          <w:lang w:val="lv-LV" w:eastAsia="lv-LV"/>
        </w:rPr>
        <w:t>PĀRSKATS / ATSKAITE</w:t>
      </w:r>
    </w:p>
    <w:p w:rsidR="00007FFA" w:rsidRPr="0049234C" w:rsidRDefault="00007FFA" w:rsidP="00007FFA">
      <w:pPr>
        <w:jc w:val="center"/>
        <w:outlineLvl w:val="0"/>
        <w:rPr>
          <w:b/>
          <w:sz w:val="22"/>
          <w:szCs w:val="22"/>
          <w:lang w:val="lv-LV" w:eastAsia="lv-LV"/>
        </w:rPr>
      </w:pPr>
      <w:r w:rsidRPr="0049234C">
        <w:rPr>
          <w:b/>
          <w:sz w:val="22"/>
          <w:szCs w:val="22"/>
          <w:lang w:val="lv-LV" w:eastAsia="lv-LV"/>
        </w:rPr>
        <w:t>PAR ATSEVIŠĶU VALSTS PĀRVALDES UZDEVUMU VEIKŠANU</w:t>
      </w:r>
    </w:p>
    <w:p w:rsidR="00007FFA" w:rsidRPr="0049234C" w:rsidRDefault="00007FFA" w:rsidP="00007FFA">
      <w:pPr>
        <w:jc w:val="center"/>
        <w:rPr>
          <w:b/>
          <w:sz w:val="22"/>
          <w:szCs w:val="22"/>
          <w:lang w:val="lv-LV"/>
        </w:rPr>
      </w:pPr>
    </w:p>
    <w:p w:rsidR="00007FFA" w:rsidRPr="0049234C" w:rsidRDefault="00007FFA" w:rsidP="00007FFA">
      <w:pPr>
        <w:jc w:val="center"/>
        <w:rPr>
          <w:b/>
          <w:sz w:val="22"/>
          <w:szCs w:val="22"/>
          <w:lang w:val="lv-LV"/>
        </w:rPr>
      </w:pPr>
      <w:r w:rsidRPr="0049234C">
        <w:rPr>
          <w:b/>
          <w:sz w:val="22"/>
          <w:szCs w:val="22"/>
          <w:lang w:val="lv-LV"/>
        </w:rPr>
        <w:t>Sastādīts 2 (divos) eksemplāros</w:t>
      </w:r>
    </w:p>
    <w:p w:rsidR="00007FFA" w:rsidRPr="0049234C" w:rsidRDefault="00007FFA" w:rsidP="00007FFA">
      <w:pPr>
        <w:jc w:val="center"/>
        <w:rPr>
          <w:b/>
          <w:sz w:val="22"/>
          <w:szCs w:val="22"/>
          <w:lang w:val="lv-LV"/>
        </w:rPr>
      </w:pPr>
      <w:r w:rsidRPr="0049234C">
        <w:rPr>
          <w:b/>
          <w:sz w:val="22"/>
          <w:szCs w:val="22"/>
          <w:lang w:val="lv-LV"/>
        </w:rPr>
        <w:t>no kuriem viens eksemplārs glabājas pie finansējuma saņēmēja, otrs Kultūras ministrijā</w:t>
      </w:r>
    </w:p>
    <w:p w:rsidR="00007FFA" w:rsidRPr="0049234C" w:rsidRDefault="00007FFA" w:rsidP="00007FFA">
      <w:pPr>
        <w:jc w:val="center"/>
        <w:rPr>
          <w:b/>
          <w:sz w:val="22"/>
          <w:szCs w:val="22"/>
          <w:lang w:val="lv-LV"/>
        </w:rPr>
      </w:pPr>
    </w:p>
    <w:tbl>
      <w:tblPr>
        <w:tblW w:w="5000" w:type="pct"/>
        <w:tblLook w:val="0000"/>
      </w:tblPr>
      <w:tblGrid>
        <w:gridCol w:w="2515"/>
        <w:gridCol w:w="591"/>
        <w:gridCol w:w="901"/>
        <w:gridCol w:w="210"/>
        <w:gridCol w:w="754"/>
        <w:gridCol w:w="985"/>
        <w:gridCol w:w="715"/>
        <w:gridCol w:w="901"/>
        <w:gridCol w:w="950"/>
        <w:gridCol w:w="765"/>
      </w:tblGrid>
      <w:tr w:rsidR="00007FFA" w:rsidRPr="00F87257" w:rsidTr="0049234C">
        <w:trPr>
          <w:trHeight w:val="415"/>
        </w:trPr>
        <w:tc>
          <w:tcPr>
            <w:tcW w:w="2271" w:type="pct"/>
            <w:gridSpan w:val="4"/>
            <w:tcBorders>
              <w:top w:val="single" w:sz="4" w:space="0" w:color="auto"/>
              <w:left w:val="single" w:sz="4" w:space="0" w:color="auto"/>
              <w:bottom w:val="single" w:sz="4" w:space="0" w:color="auto"/>
              <w:right w:val="single" w:sz="4" w:space="0" w:color="auto"/>
            </w:tcBorders>
            <w:vAlign w:val="center"/>
          </w:tcPr>
          <w:p w:rsidR="00007FFA" w:rsidRPr="0049234C" w:rsidRDefault="00D91E44" w:rsidP="00D91E44">
            <w:pPr>
              <w:autoSpaceDE w:val="0"/>
              <w:autoSpaceDN w:val="0"/>
              <w:adjustRightInd w:val="0"/>
              <w:jc w:val="both"/>
              <w:rPr>
                <w:sz w:val="22"/>
                <w:szCs w:val="22"/>
                <w:lang w:val="lv-LV"/>
              </w:rPr>
            </w:pPr>
            <w:r>
              <w:rPr>
                <w:sz w:val="22"/>
                <w:szCs w:val="22"/>
                <w:lang w:val="lv-LV"/>
              </w:rPr>
              <w:t xml:space="preserve">Saskaņā ar LĪDZDARBĪBAS LĪGUMU </w:t>
            </w:r>
            <w:r w:rsidR="00007FFA" w:rsidRPr="0049234C">
              <w:rPr>
                <w:sz w:val="22"/>
                <w:szCs w:val="22"/>
                <w:lang w:val="lv-LV"/>
              </w:rPr>
              <w:t>Nr.</w:t>
            </w:r>
          </w:p>
        </w:tc>
        <w:tc>
          <w:tcPr>
            <w:tcW w:w="2729" w:type="pct"/>
            <w:gridSpan w:val="6"/>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r>
      <w:tr w:rsidR="00007FFA" w:rsidRPr="0049234C" w:rsidTr="0049234C">
        <w:trPr>
          <w:trHeight w:val="286"/>
        </w:trPr>
        <w:tc>
          <w:tcPr>
            <w:tcW w:w="5000" w:type="pct"/>
            <w:gridSpan w:val="10"/>
            <w:tcBorders>
              <w:top w:val="single" w:sz="4" w:space="0" w:color="auto"/>
              <w:left w:val="nil"/>
              <w:bottom w:val="single" w:sz="4" w:space="0" w:color="auto"/>
              <w:right w:val="nil"/>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starp Kultūras ministriju un</w:t>
            </w:r>
          </w:p>
        </w:tc>
      </w:tr>
      <w:tr w:rsidR="00007FFA" w:rsidRPr="0049234C" w:rsidTr="0049234C">
        <w:trPr>
          <w:trHeight w:val="435"/>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jc w:val="center"/>
              <w:rPr>
                <w:sz w:val="22"/>
                <w:szCs w:val="22"/>
                <w:lang w:val="lv-LV"/>
              </w:rPr>
            </w:pPr>
          </w:p>
        </w:tc>
      </w:tr>
      <w:tr w:rsidR="00007FFA" w:rsidRPr="0049234C" w:rsidTr="0049234C">
        <w:trPr>
          <w:trHeight w:val="330"/>
        </w:trPr>
        <w:tc>
          <w:tcPr>
            <w:tcW w:w="5000" w:type="pct"/>
            <w:gridSpan w:val="10"/>
            <w:tcBorders>
              <w:top w:val="single" w:sz="4" w:space="0" w:color="auto"/>
              <w:left w:val="nil"/>
              <w:bottom w:val="single" w:sz="4" w:space="0" w:color="auto"/>
              <w:right w:val="nil"/>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(finansējuma saņēmēja nosaukums)</w:t>
            </w:r>
          </w:p>
        </w:tc>
      </w:tr>
      <w:tr w:rsidR="00007FFA" w:rsidRPr="0049234C" w:rsidTr="0049234C">
        <w:trPr>
          <w:trHeight w:val="402"/>
        </w:trPr>
        <w:tc>
          <w:tcPr>
            <w:tcW w:w="5000" w:type="pct"/>
            <w:gridSpan w:val="10"/>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jc w:val="center"/>
              <w:rPr>
                <w:sz w:val="22"/>
                <w:szCs w:val="22"/>
                <w:lang w:val="lv-LV"/>
              </w:rPr>
            </w:pPr>
          </w:p>
        </w:tc>
      </w:tr>
      <w:tr w:rsidR="00007FFA" w:rsidRPr="0049234C" w:rsidTr="0049234C">
        <w:trPr>
          <w:trHeight w:val="402"/>
        </w:trPr>
        <w:tc>
          <w:tcPr>
            <w:tcW w:w="5000" w:type="pct"/>
            <w:gridSpan w:val="10"/>
            <w:tcBorders>
              <w:top w:val="single" w:sz="4" w:space="0" w:color="auto"/>
              <w:left w:val="nil"/>
              <w:bottom w:val="single" w:sz="4" w:space="0" w:color="auto"/>
              <w:right w:val="nil"/>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(adrese, tālrunis)</w:t>
            </w:r>
          </w:p>
        </w:tc>
      </w:tr>
      <w:tr w:rsidR="00007FFA" w:rsidRPr="0049234C" w:rsidTr="0049234C">
        <w:trPr>
          <w:trHeight w:val="300"/>
        </w:trPr>
        <w:tc>
          <w:tcPr>
            <w:tcW w:w="1358" w:type="pct"/>
            <w:vMerge w:val="restar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both"/>
              <w:rPr>
                <w:sz w:val="22"/>
                <w:szCs w:val="22"/>
                <w:lang w:val="lv-LV"/>
              </w:rPr>
            </w:pPr>
            <w:r w:rsidRPr="0049234C">
              <w:rPr>
                <w:sz w:val="22"/>
                <w:szCs w:val="22"/>
                <w:lang w:val="lv-LV"/>
              </w:rPr>
              <w:t>iesniedz atskaiti par līguma izpildi</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no</w:t>
            </w:r>
          </w:p>
        </w:tc>
        <w:tc>
          <w:tcPr>
            <w:tcW w:w="475"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Datums</w:t>
            </w:r>
          </w:p>
        </w:tc>
        <w:tc>
          <w:tcPr>
            <w:tcW w:w="527" w:type="pct"/>
            <w:gridSpan w:val="2"/>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Mēnesis</w:t>
            </w:r>
          </w:p>
        </w:tc>
        <w:tc>
          <w:tcPr>
            <w:tcW w:w="534"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Gads</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līdz</w:t>
            </w:r>
          </w:p>
        </w:tc>
        <w:tc>
          <w:tcPr>
            <w:tcW w:w="477"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Datums</w:t>
            </w:r>
          </w:p>
        </w:tc>
        <w:tc>
          <w:tcPr>
            <w:tcW w:w="504"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Mēnesis</w:t>
            </w:r>
          </w:p>
        </w:tc>
        <w:tc>
          <w:tcPr>
            <w:tcW w:w="415"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Gads</w:t>
            </w:r>
          </w:p>
        </w:tc>
      </w:tr>
      <w:tr w:rsidR="00007FFA" w:rsidRPr="0049234C" w:rsidTr="0049234C">
        <w:trPr>
          <w:trHeight w:val="290"/>
        </w:trPr>
        <w:tc>
          <w:tcPr>
            <w:tcW w:w="1358" w:type="pct"/>
            <w:vMerge/>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p>
        </w:tc>
        <w:tc>
          <w:tcPr>
            <w:tcW w:w="322" w:type="pct"/>
            <w:vMerge/>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p>
        </w:tc>
        <w:tc>
          <w:tcPr>
            <w:tcW w:w="475" w:type="pct"/>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p>
        </w:tc>
        <w:tc>
          <w:tcPr>
            <w:tcW w:w="527"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p>
        </w:tc>
        <w:tc>
          <w:tcPr>
            <w:tcW w:w="534" w:type="pct"/>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p>
        </w:tc>
        <w:tc>
          <w:tcPr>
            <w:tcW w:w="388" w:type="pct"/>
            <w:vMerge/>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p>
        </w:tc>
        <w:tc>
          <w:tcPr>
            <w:tcW w:w="477" w:type="pct"/>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p>
        </w:tc>
        <w:tc>
          <w:tcPr>
            <w:tcW w:w="504" w:type="pct"/>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p>
        </w:tc>
        <w:tc>
          <w:tcPr>
            <w:tcW w:w="415" w:type="pct"/>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p>
        </w:tc>
      </w:tr>
    </w:tbl>
    <w:p w:rsidR="00007FFA" w:rsidRPr="0049234C" w:rsidRDefault="00007FFA" w:rsidP="00007FFA">
      <w:pPr>
        <w:autoSpaceDE w:val="0"/>
        <w:autoSpaceDN w:val="0"/>
        <w:adjustRightInd w:val="0"/>
        <w:rPr>
          <w:rFonts w:ascii="Calibri" w:hAnsi="Calibri" w:cs="Calibri"/>
          <w:sz w:val="22"/>
          <w:szCs w:val="22"/>
          <w:lang w:val="lv-LV"/>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1090"/>
        <w:gridCol w:w="1404"/>
        <w:gridCol w:w="1109"/>
        <w:gridCol w:w="1109"/>
        <w:gridCol w:w="2677"/>
        <w:gridCol w:w="1898"/>
      </w:tblGrid>
      <w:tr w:rsidR="00007FFA" w:rsidRPr="00F87257" w:rsidTr="0049234C">
        <w:tc>
          <w:tcPr>
            <w:tcW w:w="587" w:type="pct"/>
            <w:tcBorders>
              <w:top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proofErr w:type="spellStart"/>
            <w:r w:rsidRPr="0049234C">
              <w:rPr>
                <w:sz w:val="22"/>
                <w:szCs w:val="22"/>
                <w:lang w:val="lv-LV"/>
              </w:rPr>
              <w:t>Nr.p.k</w:t>
            </w:r>
            <w:proofErr w:type="spellEnd"/>
            <w:r w:rsidRPr="0049234C">
              <w:rPr>
                <w:sz w:val="22"/>
                <w:szCs w:val="22"/>
                <w:lang w:val="lv-LV"/>
              </w:rPr>
              <w:t>.</w:t>
            </w:r>
          </w:p>
        </w:tc>
        <w:tc>
          <w:tcPr>
            <w:tcW w:w="756"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Rezultatīvais rādītājs</w:t>
            </w:r>
          </w:p>
        </w:tc>
        <w:tc>
          <w:tcPr>
            <w:tcW w:w="597"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Plānotais skaits</w:t>
            </w:r>
          </w:p>
        </w:tc>
        <w:tc>
          <w:tcPr>
            <w:tcW w:w="597"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Izpildītais skaits</w:t>
            </w:r>
          </w:p>
        </w:tc>
        <w:tc>
          <w:tcPr>
            <w:tcW w:w="1441"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Pamatojums rezultatīvo rādītāju sasniegšanai, nesasniegšanai vai pārsniegšanai</w:t>
            </w:r>
          </w:p>
        </w:tc>
        <w:tc>
          <w:tcPr>
            <w:tcW w:w="1023" w:type="pct"/>
            <w:tcBorders>
              <w:top w:val="single" w:sz="4" w:space="0" w:color="auto"/>
              <w:left w:val="single" w:sz="4" w:space="0" w:color="auto"/>
              <w:bottom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Pievienotie dokumenti vai norāde uz interneta mājas lapām, kas apliecina rezultatīvo rādītāju sasniegšanu</w:t>
            </w:r>
          </w:p>
        </w:tc>
      </w:tr>
      <w:tr w:rsidR="00007FFA" w:rsidRPr="00F87257" w:rsidTr="0049234C">
        <w:tc>
          <w:tcPr>
            <w:tcW w:w="587" w:type="pct"/>
            <w:tcBorders>
              <w:top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756"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441"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023" w:type="pct"/>
            <w:tcBorders>
              <w:top w:val="single" w:sz="4" w:space="0" w:color="auto"/>
              <w:left w:val="single" w:sz="4" w:space="0" w:color="auto"/>
              <w:bottom w:val="single" w:sz="4" w:space="0" w:color="auto"/>
            </w:tcBorders>
          </w:tcPr>
          <w:p w:rsidR="00007FFA" w:rsidRPr="0049234C" w:rsidRDefault="00007FFA" w:rsidP="00007FFA">
            <w:pPr>
              <w:autoSpaceDE w:val="0"/>
              <w:autoSpaceDN w:val="0"/>
              <w:adjustRightInd w:val="0"/>
              <w:rPr>
                <w:sz w:val="22"/>
                <w:szCs w:val="22"/>
                <w:lang w:val="lv-LV"/>
              </w:rPr>
            </w:pPr>
          </w:p>
        </w:tc>
      </w:tr>
      <w:tr w:rsidR="00007FFA" w:rsidRPr="00F87257" w:rsidTr="0049234C">
        <w:tc>
          <w:tcPr>
            <w:tcW w:w="587" w:type="pct"/>
            <w:tcBorders>
              <w:top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756"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441"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023" w:type="pct"/>
            <w:tcBorders>
              <w:top w:val="single" w:sz="4" w:space="0" w:color="auto"/>
              <w:left w:val="single" w:sz="4" w:space="0" w:color="auto"/>
              <w:bottom w:val="single" w:sz="4" w:space="0" w:color="auto"/>
            </w:tcBorders>
          </w:tcPr>
          <w:p w:rsidR="00007FFA" w:rsidRPr="0049234C" w:rsidRDefault="00007FFA" w:rsidP="00007FFA">
            <w:pPr>
              <w:autoSpaceDE w:val="0"/>
              <w:autoSpaceDN w:val="0"/>
              <w:adjustRightInd w:val="0"/>
              <w:rPr>
                <w:sz w:val="22"/>
                <w:szCs w:val="22"/>
                <w:lang w:val="lv-LV"/>
              </w:rPr>
            </w:pPr>
          </w:p>
        </w:tc>
      </w:tr>
      <w:tr w:rsidR="00007FFA" w:rsidRPr="00F87257" w:rsidTr="0049234C">
        <w:tc>
          <w:tcPr>
            <w:tcW w:w="587" w:type="pct"/>
            <w:tcBorders>
              <w:top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756"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441"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023" w:type="pct"/>
            <w:tcBorders>
              <w:top w:val="single" w:sz="4" w:space="0" w:color="auto"/>
              <w:left w:val="single" w:sz="4" w:space="0" w:color="auto"/>
              <w:bottom w:val="single" w:sz="4" w:space="0" w:color="auto"/>
            </w:tcBorders>
          </w:tcPr>
          <w:p w:rsidR="00007FFA" w:rsidRPr="0049234C" w:rsidRDefault="00007FFA" w:rsidP="00007FFA">
            <w:pPr>
              <w:autoSpaceDE w:val="0"/>
              <w:autoSpaceDN w:val="0"/>
              <w:adjustRightInd w:val="0"/>
              <w:rPr>
                <w:sz w:val="22"/>
                <w:szCs w:val="22"/>
                <w:lang w:val="lv-LV"/>
              </w:rPr>
            </w:pPr>
          </w:p>
        </w:tc>
      </w:tr>
      <w:tr w:rsidR="00007FFA" w:rsidRPr="00F87257" w:rsidTr="0049234C">
        <w:tc>
          <w:tcPr>
            <w:tcW w:w="587" w:type="pct"/>
            <w:tcBorders>
              <w:top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756"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597"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441" w:type="pct"/>
            <w:tcBorders>
              <w:top w:val="single" w:sz="4" w:space="0" w:color="auto"/>
              <w:left w:val="single" w:sz="4" w:space="0" w:color="auto"/>
              <w:bottom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023" w:type="pct"/>
            <w:tcBorders>
              <w:top w:val="single" w:sz="4" w:space="0" w:color="auto"/>
              <w:left w:val="single" w:sz="4" w:space="0" w:color="auto"/>
              <w:bottom w:val="single" w:sz="4" w:space="0" w:color="auto"/>
            </w:tcBorders>
          </w:tcPr>
          <w:p w:rsidR="00007FFA" w:rsidRPr="0049234C" w:rsidRDefault="00007FFA" w:rsidP="00007FFA">
            <w:pPr>
              <w:autoSpaceDE w:val="0"/>
              <w:autoSpaceDN w:val="0"/>
              <w:adjustRightInd w:val="0"/>
              <w:rPr>
                <w:sz w:val="22"/>
                <w:szCs w:val="22"/>
                <w:lang w:val="lv-LV"/>
              </w:rPr>
            </w:pPr>
          </w:p>
        </w:tc>
      </w:tr>
    </w:tbl>
    <w:p w:rsidR="00007FFA" w:rsidRPr="0049234C" w:rsidRDefault="00007FFA" w:rsidP="00007FFA">
      <w:pPr>
        <w:jc w:val="center"/>
        <w:rPr>
          <w:b/>
          <w:sz w:val="22"/>
          <w:szCs w:val="22"/>
          <w:lang w:val="lv-LV"/>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3742"/>
        <w:gridCol w:w="2634"/>
        <w:gridCol w:w="2911"/>
      </w:tblGrid>
      <w:tr w:rsidR="00007FFA" w:rsidRPr="0049234C" w:rsidTr="0049234C">
        <w:trPr>
          <w:trHeight w:val="555"/>
        </w:trPr>
        <w:tc>
          <w:tcPr>
            <w:tcW w:w="2015" w:type="pct"/>
            <w:tcBorders>
              <w:top w:val="single" w:sz="4" w:space="0" w:color="auto"/>
              <w:bottom w:val="single" w:sz="4" w:space="0" w:color="auto"/>
              <w:right w:val="single" w:sz="4" w:space="0" w:color="auto"/>
            </w:tcBorders>
          </w:tcPr>
          <w:p w:rsidR="00007FFA" w:rsidRPr="0049234C" w:rsidRDefault="00007FFA" w:rsidP="00007FFA">
            <w:pPr>
              <w:autoSpaceDE w:val="0"/>
              <w:autoSpaceDN w:val="0"/>
              <w:adjustRightInd w:val="0"/>
              <w:jc w:val="both"/>
              <w:rPr>
                <w:sz w:val="22"/>
                <w:szCs w:val="22"/>
                <w:lang w:val="lv-LV"/>
              </w:rPr>
            </w:pPr>
            <w:r w:rsidRPr="0049234C">
              <w:rPr>
                <w:sz w:val="22"/>
                <w:szCs w:val="22"/>
                <w:lang w:val="lv-LV"/>
              </w:rPr>
              <w:t>Kultūras ministrijas piešķirtais valsts budžeta finansējums</w:t>
            </w:r>
          </w:p>
        </w:tc>
        <w:tc>
          <w:tcPr>
            <w:tcW w:w="141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jc w:val="right"/>
              <w:rPr>
                <w:sz w:val="22"/>
                <w:szCs w:val="22"/>
                <w:lang w:val="lv-LV"/>
              </w:rPr>
            </w:pPr>
            <w:proofErr w:type="spellStart"/>
            <w:r w:rsidRPr="0049234C">
              <w:rPr>
                <w:i/>
                <w:iCs/>
                <w:sz w:val="22"/>
                <w:szCs w:val="22"/>
                <w:lang w:val="lv-LV"/>
              </w:rPr>
              <w:t>euro</w:t>
            </w:r>
            <w:proofErr w:type="spellEnd"/>
          </w:p>
        </w:tc>
        <w:tc>
          <w:tcPr>
            <w:tcW w:w="1567" w:type="pct"/>
            <w:tcBorders>
              <w:top w:val="single" w:sz="4" w:space="0" w:color="auto"/>
              <w:left w:val="single" w:sz="4" w:space="0" w:color="auto"/>
              <w:bottom w:val="single" w:sz="4" w:space="0" w:color="auto"/>
            </w:tcBorders>
          </w:tcPr>
          <w:p w:rsidR="00007FFA" w:rsidRPr="0049234C" w:rsidRDefault="00007FFA" w:rsidP="00007FFA">
            <w:pPr>
              <w:autoSpaceDE w:val="0"/>
              <w:autoSpaceDN w:val="0"/>
              <w:adjustRightInd w:val="0"/>
              <w:jc w:val="right"/>
              <w:rPr>
                <w:sz w:val="22"/>
                <w:szCs w:val="22"/>
                <w:lang w:val="lv-LV"/>
              </w:rPr>
            </w:pPr>
            <w:r w:rsidRPr="0049234C">
              <w:rPr>
                <w:sz w:val="22"/>
                <w:szCs w:val="22"/>
                <w:lang w:val="lv-LV"/>
              </w:rPr>
              <w:t xml:space="preserve">ir izlietots sekojoši:  </w:t>
            </w:r>
          </w:p>
        </w:tc>
      </w:tr>
    </w:tbl>
    <w:p w:rsidR="00007FFA" w:rsidRPr="0049234C" w:rsidRDefault="00007FFA" w:rsidP="00007FFA">
      <w:pPr>
        <w:autoSpaceDE w:val="0"/>
        <w:autoSpaceDN w:val="0"/>
        <w:adjustRightInd w:val="0"/>
        <w:rPr>
          <w:sz w:val="22"/>
          <w:szCs w:val="22"/>
          <w:lang w:val="lv-LV"/>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948"/>
        <w:gridCol w:w="1601"/>
        <w:gridCol w:w="1215"/>
        <w:gridCol w:w="2630"/>
        <w:gridCol w:w="1106"/>
        <w:gridCol w:w="1787"/>
      </w:tblGrid>
      <w:tr w:rsidR="00007FFA" w:rsidRPr="0049234C" w:rsidTr="0049234C">
        <w:trPr>
          <w:trHeight w:val="1266"/>
        </w:trPr>
        <w:tc>
          <w:tcPr>
            <w:tcW w:w="515" w:type="pct"/>
            <w:tcBorders>
              <w:top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proofErr w:type="spellStart"/>
            <w:r w:rsidRPr="0049234C">
              <w:rPr>
                <w:sz w:val="22"/>
                <w:szCs w:val="22"/>
                <w:lang w:val="lv-LV"/>
              </w:rPr>
              <w:t>Nr.p.k</w:t>
            </w:r>
            <w:proofErr w:type="spellEnd"/>
            <w:r w:rsidRPr="0049234C">
              <w:rPr>
                <w:sz w:val="22"/>
                <w:szCs w:val="22"/>
                <w:lang w:val="lv-LV"/>
              </w:rPr>
              <w:t>.</w:t>
            </w:r>
          </w:p>
        </w:tc>
        <w:tc>
          <w:tcPr>
            <w:tcW w:w="867"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 xml:space="preserve">Izdevumu tāmes pozīcijas nosaukums </w:t>
            </w:r>
          </w:p>
        </w:tc>
        <w:tc>
          <w:tcPr>
            <w:tcW w:w="659"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 xml:space="preserve">Kopējās izmaksas </w:t>
            </w:r>
            <w:proofErr w:type="spellStart"/>
            <w:r w:rsidRPr="0049234C">
              <w:rPr>
                <w:i/>
                <w:iCs/>
                <w:sz w:val="22"/>
                <w:szCs w:val="22"/>
                <w:lang w:val="lv-LV"/>
              </w:rPr>
              <w:t>euro</w:t>
            </w:r>
            <w:proofErr w:type="spellEnd"/>
          </w:p>
        </w:tc>
        <w:tc>
          <w:tcPr>
            <w:tcW w:w="1419"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Maksājuma uzdevuma Nr. un izmaksas saņēmējs (atskaitei jāpievieno visas minētās Valsts kases konta izdrukas)</w:t>
            </w:r>
          </w:p>
        </w:tc>
        <w:tc>
          <w:tcPr>
            <w:tcW w:w="588"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Izmaksas datums</w:t>
            </w:r>
          </w:p>
        </w:tc>
        <w:tc>
          <w:tcPr>
            <w:tcW w:w="951" w:type="pct"/>
            <w:tcBorders>
              <w:top w:val="single" w:sz="4" w:space="0" w:color="auto"/>
              <w:left w:val="single" w:sz="4" w:space="0" w:color="auto"/>
              <w:bottom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Fakts</w:t>
            </w:r>
          </w:p>
          <w:p w:rsidR="00007FFA" w:rsidRPr="0049234C" w:rsidRDefault="00007FFA" w:rsidP="00007FFA">
            <w:pPr>
              <w:autoSpaceDE w:val="0"/>
              <w:autoSpaceDN w:val="0"/>
              <w:adjustRightInd w:val="0"/>
              <w:jc w:val="center"/>
              <w:rPr>
                <w:sz w:val="22"/>
                <w:szCs w:val="22"/>
                <w:lang w:val="lv-LV"/>
              </w:rPr>
            </w:pPr>
            <w:r w:rsidRPr="0049234C">
              <w:rPr>
                <w:sz w:val="22"/>
                <w:szCs w:val="22"/>
                <w:lang w:val="lv-LV"/>
              </w:rPr>
              <w:t>(Izmaksas</w:t>
            </w:r>
          </w:p>
          <w:p w:rsidR="00007FFA" w:rsidRPr="0049234C" w:rsidRDefault="00007FFA" w:rsidP="00007FFA">
            <w:pPr>
              <w:autoSpaceDE w:val="0"/>
              <w:autoSpaceDN w:val="0"/>
              <w:adjustRightInd w:val="0"/>
              <w:jc w:val="center"/>
              <w:rPr>
                <w:sz w:val="22"/>
                <w:szCs w:val="22"/>
                <w:lang w:val="lv-LV"/>
              </w:rPr>
            </w:pPr>
            <w:r w:rsidRPr="0049234C">
              <w:rPr>
                <w:sz w:val="22"/>
                <w:szCs w:val="22"/>
                <w:lang w:val="lv-LV"/>
              </w:rPr>
              <w:t xml:space="preserve">Summa) </w:t>
            </w:r>
          </w:p>
          <w:p w:rsidR="00007FFA" w:rsidRPr="0049234C" w:rsidRDefault="00007FFA" w:rsidP="00007FFA">
            <w:pPr>
              <w:autoSpaceDE w:val="0"/>
              <w:autoSpaceDN w:val="0"/>
              <w:adjustRightInd w:val="0"/>
              <w:jc w:val="center"/>
              <w:rPr>
                <w:sz w:val="22"/>
                <w:szCs w:val="22"/>
                <w:lang w:val="lv-LV"/>
              </w:rPr>
            </w:pPr>
            <w:proofErr w:type="spellStart"/>
            <w:r w:rsidRPr="0049234C">
              <w:rPr>
                <w:i/>
                <w:iCs/>
                <w:sz w:val="22"/>
                <w:szCs w:val="22"/>
                <w:lang w:val="lv-LV"/>
              </w:rPr>
              <w:t>euro</w:t>
            </w:r>
            <w:proofErr w:type="spellEnd"/>
          </w:p>
        </w:tc>
      </w:tr>
      <w:tr w:rsidR="00007FFA" w:rsidRPr="0049234C" w:rsidTr="0049234C">
        <w:trPr>
          <w:trHeight w:val="390"/>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ind w:right="-11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ind w:right="-11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345"/>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255"/>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240"/>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336"/>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255"/>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315"/>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315"/>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315"/>
        </w:trPr>
        <w:tc>
          <w:tcPr>
            <w:tcW w:w="515" w:type="pct"/>
            <w:tcBorders>
              <w:top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86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5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141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588"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951" w:type="pct"/>
            <w:tcBorders>
              <w:top w:val="single" w:sz="4" w:space="0" w:color="auto"/>
              <w:left w:val="single" w:sz="4" w:space="0" w:color="auto"/>
              <w:bottom w:val="single" w:sz="4" w:space="0" w:color="auto"/>
            </w:tcBorders>
            <w:shd w:val="clear" w:color="auto" w:fill="F2F2F2"/>
          </w:tcPr>
          <w:p w:rsidR="00007FFA" w:rsidRPr="0049234C" w:rsidRDefault="00007FFA" w:rsidP="00007FFA">
            <w:pPr>
              <w:tabs>
                <w:tab w:val="left" w:pos="1310"/>
              </w:tabs>
              <w:autoSpaceDE w:val="0"/>
              <w:autoSpaceDN w:val="0"/>
              <w:adjustRightInd w:val="0"/>
              <w:ind w:right="1028"/>
              <w:rPr>
                <w:sz w:val="22"/>
                <w:szCs w:val="22"/>
                <w:lang w:val="lv-LV"/>
              </w:rPr>
            </w:pPr>
          </w:p>
        </w:tc>
      </w:tr>
      <w:tr w:rsidR="00007FFA" w:rsidRPr="0049234C" w:rsidTr="0049234C">
        <w:trPr>
          <w:trHeight w:val="419"/>
        </w:trPr>
        <w:tc>
          <w:tcPr>
            <w:tcW w:w="2041" w:type="pct"/>
            <w:gridSpan w:val="3"/>
            <w:tcBorders>
              <w:top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right"/>
              <w:rPr>
                <w:sz w:val="22"/>
                <w:szCs w:val="22"/>
                <w:lang w:val="lv-LV"/>
              </w:rPr>
            </w:pPr>
            <w:r w:rsidRPr="0049234C">
              <w:rPr>
                <w:sz w:val="22"/>
                <w:szCs w:val="22"/>
                <w:lang w:val="lv-LV"/>
              </w:rPr>
              <w:lastRenderedPageBreak/>
              <w:t>Pavisam kopā:</w:t>
            </w:r>
          </w:p>
        </w:tc>
        <w:tc>
          <w:tcPr>
            <w:tcW w:w="1419" w:type="pct"/>
            <w:tcBorders>
              <w:top w:val="single" w:sz="4" w:space="0" w:color="auto"/>
              <w:left w:val="single" w:sz="4" w:space="0" w:color="auto"/>
              <w:bottom w:val="single" w:sz="4" w:space="0" w:color="auto"/>
              <w:right w:val="single" w:sz="4" w:space="0" w:color="auto"/>
            </w:tcBorders>
            <w:shd w:val="clear" w:color="auto" w:fill="F2F2F2"/>
            <w:vAlign w:val="center"/>
          </w:tcPr>
          <w:p w:rsidR="00007FFA" w:rsidRPr="0049234C" w:rsidRDefault="00007FFA" w:rsidP="00007FFA">
            <w:pPr>
              <w:autoSpaceDE w:val="0"/>
              <w:autoSpaceDN w:val="0"/>
              <w:adjustRightInd w:val="0"/>
              <w:jc w:val="right"/>
              <w:rPr>
                <w:i/>
                <w:sz w:val="22"/>
                <w:szCs w:val="22"/>
                <w:lang w:val="lv-LV"/>
              </w:rPr>
            </w:pPr>
            <w:proofErr w:type="spellStart"/>
            <w:r w:rsidRPr="0049234C">
              <w:rPr>
                <w:i/>
                <w:sz w:val="22"/>
                <w:szCs w:val="22"/>
                <w:lang w:val="lv-LV"/>
              </w:rPr>
              <w:t>euro</w:t>
            </w:r>
            <w:proofErr w:type="spellEnd"/>
          </w:p>
        </w:tc>
        <w:tc>
          <w:tcPr>
            <w:tcW w:w="1539" w:type="pct"/>
            <w:gridSpan w:val="2"/>
            <w:tcBorders>
              <w:top w:val="single" w:sz="4" w:space="0" w:color="auto"/>
              <w:left w:val="single" w:sz="4" w:space="0" w:color="auto"/>
              <w:bottom w:val="single" w:sz="4" w:space="0" w:color="auto"/>
            </w:tcBorders>
            <w:shd w:val="clear" w:color="auto" w:fill="F2F2F2"/>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                                              )</w:t>
            </w:r>
          </w:p>
        </w:tc>
      </w:tr>
      <w:tr w:rsidR="00007FFA" w:rsidRPr="0049234C" w:rsidTr="0049234C">
        <w:trPr>
          <w:trHeight w:val="483"/>
        </w:trPr>
        <w:tc>
          <w:tcPr>
            <w:tcW w:w="3461" w:type="pct"/>
            <w:gridSpan w:val="4"/>
            <w:tcBorders>
              <w:top w:val="single" w:sz="4" w:space="0" w:color="auto"/>
              <w:left w:val="nil"/>
              <w:bottom w:val="nil"/>
              <w:right w:val="single" w:sz="4" w:space="0" w:color="auto"/>
            </w:tcBorders>
          </w:tcPr>
          <w:p w:rsidR="00007FFA" w:rsidRPr="0049234C" w:rsidRDefault="00007FFA" w:rsidP="00007FFA">
            <w:pPr>
              <w:autoSpaceDE w:val="0"/>
              <w:autoSpaceDN w:val="0"/>
              <w:adjustRightInd w:val="0"/>
              <w:rPr>
                <w:sz w:val="22"/>
                <w:szCs w:val="22"/>
                <w:lang w:val="lv-LV"/>
              </w:rPr>
            </w:pPr>
          </w:p>
        </w:tc>
        <w:tc>
          <w:tcPr>
            <w:tcW w:w="1539" w:type="pct"/>
            <w:gridSpan w:val="2"/>
            <w:tcBorders>
              <w:top w:val="single" w:sz="4" w:space="0" w:color="auto"/>
              <w:left w:val="single" w:sz="4" w:space="0" w:color="auto"/>
              <w:bottom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Summa vārdiem</w:t>
            </w:r>
          </w:p>
        </w:tc>
      </w:tr>
    </w:tbl>
    <w:p w:rsidR="00007FFA" w:rsidRPr="0049234C" w:rsidRDefault="00007FFA" w:rsidP="00007FFA">
      <w:pPr>
        <w:autoSpaceDE w:val="0"/>
        <w:autoSpaceDN w:val="0"/>
        <w:adjustRightInd w:val="0"/>
        <w:rPr>
          <w:sz w:val="22"/>
          <w:szCs w:val="22"/>
          <w:lang w:val="lv-LV"/>
        </w:rPr>
      </w:pPr>
    </w:p>
    <w:p w:rsidR="00007FFA" w:rsidRPr="0049234C" w:rsidRDefault="00007FFA" w:rsidP="00007FFA">
      <w:pPr>
        <w:autoSpaceDE w:val="0"/>
        <w:autoSpaceDN w:val="0"/>
        <w:adjustRightInd w:val="0"/>
        <w:jc w:val="both"/>
        <w:rPr>
          <w:sz w:val="22"/>
          <w:szCs w:val="22"/>
          <w:lang w:val="lv-LV"/>
        </w:rPr>
      </w:pPr>
      <w:r w:rsidRPr="0049234C">
        <w:rPr>
          <w:sz w:val="22"/>
          <w:szCs w:val="22"/>
          <w:lang w:val="lv-LV"/>
        </w:rPr>
        <w:t>Apstiprinu, ka Kultūras ministrijas piešķirtais valsts budžeta finansējums</w:t>
      </w:r>
      <w:r w:rsidRPr="0049234C">
        <w:rPr>
          <w:b/>
          <w:bCs/>
          <w:sz w:val="22"/>
          <w:szCs w:val="22"/>
          <w:lang w:val="lv-LV"/>
        </w:rPr>
        <w:t xml:space="preserve"> </w:t>
      </w:r>
      <w:r w:rsidRPr="0049234C">
        <w:rPr>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007FFA" w:rsidRPr="0049234C" w:rsidRDefault="00007FFA" w:rsidP="00007FFA">
      <w:pPr>
        <w:autoSpaceDE w:val="0"/>
        <w:autoSpaceDN w:val="0"/>
        <w:adjustRightInd w:val="0"/>
        <w:jc w:val="both"/>
        <w:rPr>
          <w:sz w:val="22"/>
          <w:szCs w:val="22"/>
          <w:lang w:val="lv-LV"/>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1354"/>
        <w:gridCol w:w="1384"/>
        <w:gridCol w:w="1126"/>
        <w:gridCol w:w="1085"/>
        <w:gridCol w:w="35"/>
        <w:gridCol w:w="2409"/>
        <w:gridCol w:w="1861"/>
        <w:gridCol w:w="33"/>
      </w:tblGrid>
      <w:tr w:rsidR="00007FFA" w:rsidRPr="00F87257" w:rsidTr="0049234C">
        <w:trPr>
          <w:trHeight w:val="555"/>
        </w:trPr>
        <w:tc>
          <w:tcPr>
            <w:tcW w:w="2682" w:type="pct"/>
            <w:gridSpan w:val="5"/>
            <w:shd w:val="clear" w:color="auto" w:fill="F2F2F2"/>
          </w:tcPr>
          <w:p w:rsidR="00007FFA" w:rsidRPr="0049234C" w:rsidRDefault="00007FFA" w:rsidP="00007FFA">
            <w:pPr>
              <w:autoSpaceDE w:val="0"/>
              <w:autoSpaceDN w:val="0"/>
              <w:adjustRightInd w:val="0"/>
              <w:rPr>
                <w:sz w:val="22"/>
                <w:szCs w:val="22"/>
                <w:lang w:val="lv-LV"/>
              </w:rPr>
            </w:pPr>
          </w:p>
        </w:tc>
        <w:tc>
          <w:tcPr>
            <w:tcW w:w="2318" w:type="pct"/>
            <w:gridSpan w:val="3"/>
            <w:shd w:val="clear" w:color="auto" w:fill="F2F2F2"/>
          </w:tcPr>
          <w:p w:rsidR="00007FFA" w:rsidRPr="0049234C" w:rsidRDefault="00007FFA" w:rsidP="00007FFA">
            <w:pPr>
              <w:autoSpaceDE w:val="0"/>
              <w:autoSpaceDN w:val="0"/>
              <w:adjustRightInd w:val="0"/>
              <w:rPr>
                <w:sz w:val="22"/>
                <w:szCs w:val="22"/>
                <w:lang w:val="lv-LV"/>
              </w:rPr>
            </w:pPr>
          </w:p>
        </w:tc>
      </w:tr>
      <w:tr w:rsidR="00007FFA" w:rsidRPr="0049234C" w:rsidTr="0049234C">
        <w:tblPrEx>
          <w:tblBorders>
            <w:top w:val="none" w:sz="0" w:space="0" w:color="auto"/>
            <w:left w:val="none" w:sz="0" w:space="0" w:color="auto"/>
            <w:right w:val="none" w:sz="0" w:space="0" w:color="auto"/>
            <w:insideH w:val="none" w:sz="0" w:space="0" w:color="auto"/>
            <w:insideV w:val="none" w:sz="0" w:space="0" w:color="auto"/>
          </w:tblBorders>
        </w:tblPrEx>
        <w:trPr>
          <w:gridAfter w:val="1"/>
          <w:wAfter w:w="18" w:type="pct"/>
          <w:trHeight w:val="405"/>
        </w:trPr>
        <w:tc>
          <w:tcPr>
            <w:tcW w:w="2664" w:type="pct"/>
            <w:gridSpan w:val="4"/>
            <w:tcBorders>
              <w:top w:val="single" w:sz="4" w:space="0" w:color="auto"/>
              <w:left w:val="nil"/>
              <w:bottom w:val="single" w:sz="4" w:space="0" w:color="auto"/>
              <w:right w:val="nil"/>
            </w:tcBorders>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(finansējuma saņēmēja vadītāja paraksts)</w:t>
            </w:r>
          </w:p>
        </w:tc>
        <w:tc>
          <w:tcPr>
            <w:tcW w:w="2318" w:type="pct"/>
            <w:gridSpan w:val="3"/>
            <w:tcBorders>
              <w:top w:val="single" w:sz="4" w:space="0" w:color="auto"/>
              <w:left w:val="nil"/>
              <w:bottom w:val="single" w:sz="4" w:space="0" w:color="auto"/>
              <w:right w:val="nil"/>
            </w:tcBorders>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(vārds, uzvārds)</w:t>
            </w:r>
          </w:p>
        </w:tc>
      </w:tr>
      <w:tr w:rsidR="00007FFA" w:rsidRPr="0049234C" w:rsidTr="0049234C">
        <w:tblPrEx>
          <w:tblBorders>
            <w:top w:val="none" w:sz="0" w:space="0" w:color="auto"/>
            <w:left w:val="none" w:sz="0" w:space="0" w:color="auto"/>
            <w:right w:val="none" w:sz="0" w:space="0" w:color="auto"/>
            <w:insideH w:val="none" w:sz="0" w:space="0" w:color="auto"/>
            <w:insideV w:val="none" w:sz="0" w:space="0" w:color="auto"/>
          </w:tblBorders>
        </w:tblPrEx>
        <w:trPr>
          <w:gridAfter w:val="1"/>
          <w:wAfter w:w="18" w:type="pct"/>
          <w:trHeight w:val="551"/>
        </w:trPr>
        <w:tc>
          <w:tcPr>
            <w:tcW w:w="2664" w:type="pct"/>
            <w:gridSpan w:val="4"/>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2318" w:type="pct"/>
            <w:gridSpan w:val="3"/>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r>
      <w:tr w:rsidR="00007FFA" w:rsidRPr="0049234C" w:rsidTr="0049234C">
        <w:tblPrEx>
          <w:tblBorders>
            <w:top w:val="none" w:sz="0" w:space="0" w:color="auto"/>
            <w:left w:val="none" w:sz="0" w:space="0" w:color="auto"/>
            <w:right w:val="none" w:sz="0" w:space="0" w:color="auto"/>
            <w:insideH w:val="none" w:sz="0" w:space="0" w:color="auto"/>
            <w:insideV w:val="none" w:sz="0" w:space="0" w:color="auto"/>
          </w:tblBorders>
        </w:tblPrEx>
        <w:trPr>
          <w:gridAfter w:val="1"/>
          <w:wAfter w:w="18" w:type="pct"/>
          <w:trHeight w:val="435"/>
        </w:trPr>
        <w:tc>
          <w:tcPr>
            <w:tcW w:w="2664" w:type="pct"/>
            <w:gridSpan w:val="4"/>
            <w:tcBorders>
              <w:top w:val="single" w:sz="4" w:space="0" w:color="auto"/>
              <w:left w:val="nil"/>
            </w:tcBorders>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(finansējuma saņēmēja galvenā grāmatveža paraksts)</w:t>
            </w:r>
          </w:p>
        </w:tc>
        <w:tc>
          <w:tcPr>
            <w:tcW w:w="2318" w:type="pct"/>
            <w:gridSpan w:val="3"/>
            <w:tcBorders>
              <w:top w:val="nil"/>
              <w:left w:val="nil"/>
              <w:bottom w:val="single" w:sz="4" w:space="0" w:color="auto"/>
              <w:right w:val="nil"/>
            </w:tcBorders>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(vārds, uzvārds)</w:t>
            </w:r>
          </w:p>
        </w:tc>
      </w:tr>
      <w:tr w:rsidR="00007FFA" w:rsidRPr="0049234C" w:rsidTr="0049234C">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729"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Datums</w:t>
            </w:r>
          </w:p>
        </w:tc>
        <w:tc>
          <w:tcPr>
            <w:tcW w:w="745"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Mēnesis</w:t>
            </w:r>
          </w:p>
        </w:tc>
        <w:tc>
          <w:tcPr>
            <w:tcW w:w="606" w:type="pct"/>
            <w:tcBorders>
              <w:top w:val="single" w:sz="4" w:space="0" w:color="auto"/>
              <w:left w:val="single" w:sz="4" w:space="0" w:color="auto"/>
              <w:bottom w:val="single" w:sz="4" w:space="0" w:color="auto"/>
              <w:right w:val="single" w:sz="4" w:space="0" w:color="auto"/>
            </w:tcBorders>
            <w:vAlign w:val="center"/>
          </w:tcPr>
          <w:p w:rsidR="00007FFA" w:rsidRPr="0049234C" w:rsidRDefault="00007FFA" w:rsidP="00007FFA">
            <w:pPr>
              <w:autoSpaceDE w:val="0"/>
              <w:autoSpaceDN w:val="0"/>
              <w:adjustRightInd w:val="0"/>
              <w:jc w:val="center"/>
              <w:rPr>
                <w:sz w:val="22"/>
                <w:szCs w:val="22"/>
                <w:lang w:val="lv-LV"/>
              </w:rPr>
            </w:pPr>
            <w:r w:rsidRPr="0049234C">
              <w:rPr>
                <w:sz w:val="22"/>
                <w:szCs w:val="22"/>
                <w:lang w:val="lv-LV"/>
              </w:rPr>
              <w:t>Gads</w:t>
            </w:r>
          </w:p>
        </w:tc>
        <w:tc>
          <w:tcPr>
            <w:tcW w:w="603" w:type="pct"/>
            <w:gridSpan w:val="2"/>
            <w:vMerge w:val="restart"/>
            <w:tcBorders>
              <w:left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297" w:type="pct"/>
            <w:tcBorders>
              <w:left w:val="single" w:sz="4" w:space="0" w:color="auto"/>
              <w:bottom w:val="single" w:sz="4" w:space="0" w:color="auto"/>
              <w:right w:val="single" w:sz="4" w:space="0" w:color="auto"/>
            </w:tcBorders>
            <w:shd w:val="clear" w:color="auto" w:fill="FFFFFF"/>
            <w:vAlign w:val="center"/>
          </w:tcPr>
          <w:p w:rsidR="00007FFA" w:rsidRPr="0049234C" w:rsidRDefault="00007FFA" w:rsidP="00007FFA">
            <w:pPr>
              <w:autoSpaceDE w:val="0"/>
              <w:autoSpaceDN w:val="0"/>
              <w:adjustRightInd w:val="0"/>
              <w:ind w:left="-105"/>
              <w:jc w:val="center"/>
              <w:rPr>
                <w:sz w:val="22"/>
                <w:szCs w:val="22"/>
                <w:lang w:val="lv-LV"/>
              </w:rPr>
            </w:pPr>
            <w:r w:rsidRPr="0049234C">
              <w:rPr>
                <w:sz w:val="22"/>
                <w:szCs w:val="22"/>
                <w:lang w:val="lv-LV"/>
              </w:rPr>
              <w:t>Vieta</w:t>
            </w:r>
          </w:p>
        </w:tc>
        <w:tc>
          <w:tcPr>
            <w:tcW w:w="1021" w:type="pct"/>
            <w:gridSpan w:val="2"/>
            <w:vMerge w:val="restart"/>
            <w:tcBorders>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r w:rsidRPr="0049234C">
              <w:rPr>
                <w:sz w:val="22"/>
                <w:szCs w:val="22"/>
                <w:lang w:val="lv-LV"/>
              </w:rPr>
              <w:t>z.v.</w:t>
            </w:r>
          </w:p>
        </w:tc>
      </w:tr>
      <w:tr w:rsidR="00007FFA" w:rsidRPr="0049234C" w:rsidTr="0049234C">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729"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745"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06"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c>
          <w:tcPr>
            <w:tcW w:w="603" w:type="pct"/>
            <w:gridSpan w:val="2"/>
            <w:vMerge/>
            <w:tcBorders>
              <w:left w:val="single" w:sz="4" w:space="0" w:color="auto"/>
              <w:right w:val="single" w:sz="4" w:space="0" w:color="auto"/>
            </w:tcBorders>
          </w:tcPr>
          <w:p w:rsidR="00007FFA" w:rsidRPr="0049234C" w:rsidRDefault="00007FFA" w:rsidP="00007FFA">
            <w:pPr>
              <w:autoSpaceDE w:val="0"/>
              <w:autoSpaceDN w:val="0"/>
              <w:adjustRightInd w:val="0"/>
              <w:rPr>
                <w:sz w:val="22"/>
                <w:szCs w:val="22"/>
                <w:lang w:val="lv-LV"/>
              </w:rPr>
            </w:pPr>
          </w:p>
        </w:tc>
        <w:tc>
          <w:tcPr>
            <w:tcW w:w="1297" w:type="pct"/>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ind w:left="-105"/>
              <w:jc w:val="center"/>
              <w:rPr>
                <w:sz w:val="22"/>
                <w:szCs w:val="22"/>
                <w:lang w:val="lv-LV"/>
              </w:rPr>
            </w:pPr>
          </w:p>
        </w:tc>
        <w:tc>
          <w:tcPr>
            <w:tcW w:w="1021" w:type="pct"/>
            <w:gridSpan w:val="2"/>
            <w:vMerge/>
            <w:tcBorders>
              <w:top w:val="single" w:sz="4" w:space="0" w:color="auto"/>
              <w:left w:val="single" w:sz="4" w:space="0" w:color="auto"/>
              <w:bottom w:val="single" w:sz="4" w:space="0" w:color="auto"/>
              <w:right w:val="single" w:sz="4" w:space="0" w:color="auto"/>
            </w:tcBorders>
            <w:shd w:val="clear" w:color="auto" w:fill="F2F2F2"/>
          </w:tcPr>
          <w:p w:rsidR="00007FFA" w:rsidRPr="0049234C" w:rsidRDefault="00007FFA" w:rsidP="00007FFA">
            <w:pPr>
              <w:autoSpaceDE w:val="0"/>
              <w:autoSpaceDN w:val="0"/>
              <w:adjustRightInd w:val="0"/>
              <w:rPr>
                <w:sz w:val="22"/>
                <w:szCs w:val="22"/>
                <w:lang w:val="lv-LV"/>
              </w:rPr>
            </w:pPr>
          </w:p>
        </w:tc>
      </w:tr>
    </w:tbl>
    <w:p w:rsidR="00007FFA" w:rsidRPr="0049234C" w:rsidRDefault="00007FFA" w:rsidP="00007FFA">
      <w:pPr>
        <w:autoSpaceDE w:val="0"/>
        <w:autoSpaceDN w:val="0"/>
        <w:adjustRightInd w:val="0"/>
        <w:jc w:val="both"/>
        <w:rPr>
          <w:rFonts w:ascii="Calibri" w:hAnsi="Calibri"/>
          <w:sz w:val="22"/>
          <w:szCs w:val="22"/>
        </w:rPr>
      </w:pPr>
    </w:p>
    <w:p w:rsidR="00E95C9E" w:rsidRPr="00996A7D" w:rsidRDefault="00E95C9E" w:rsidP="00F20DE1">
      <w:pPr>
        <w:jc w:val="right"/>
        <w:rPr>
          <w:b/>
          <w:color w:val="000000" w:themeColor="text1"/>
          <w:lang w:val="lv-LV"/>
        </w:rPr>
      </w:pPr>
    </w:p>
    <w:sectPr w:rsidR="00E95C9E" w:rsidRPr="00996A7D" w:rsidSect="006F3A89">
      <w:headerReference w:type="even" r:id="rId8"/>
      <w:headerReference w:type="default" r:id="rId9"/>
      <w:pgSz w:w="11906" w:h="16838"/>
      <w:pgMar w:top="1134" w:right="1134" w:bottom="1134" w:left="1701"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0EF" w:rsidRDefault="000710EF">
      <w:r>
        <w:separator/>
      </w:r>
    </w:p>
  </w:endnote>
  <w:endnote w:type="continuationSeparator" w:id="0">
    <w:p w:rsidR="000710EF" w:rsidRDefault="00071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0EF" w:rsidRDefault="000710EF">
      <w:r>
        <w:separator/>
      </w:r>
    </w:p>
  </w:footnote>
  <w:footnote w:type="continuationSeparator" w:id="0">
    <w:p w:rsidR="000710EF" w:rsidRDefault="00071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9D1" w:rsidRDefault="007C0644">
    <w:pPr>
      <w:pStyle w:val="Galvene"/>
      <w:framePr w:wrap="around" w:vAnchor="text" w:hAnchor="margin" w:xAlign="center" w:y="1"/>
      <w:rPr>
        <w:rStyle w:val="Lappusesnumurs"/>
      </w:rPr>
    </w:pPr>
    <w:r>
      <w:rPr>
        <w:rStyle w:val="Lappusesnumurs"/>
      </w:rPr>
      <w:fldChar w:fldCharType="begin"/>
    </w:r>
    <w:r w:rsidR="006F39D1">
      <w:rPr>
        <w:rStyle w:val="Lappusesnumurs"/>
      </w:rPr>
      <w:instrText xml:space="preserve">PAGE  </w:instrText>
    </w:r>
    <w:r>
      <w:rPr>
        <w:rStyle w:val="Lappusesnumurs"/>
      </w:rPr>
      <w:fldChar w:fldCharType="end"/>
    </w:r>
  </w:p>
  <w:p w:rsidR="006F39D1" w:rsidRDefault="006F39D1">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17311"/>
      <w:docPartObj>
        <w:docPartGallery w:val="Page Numbers (Top of Page)"/>
        <w:docPartUnique/>
      </w:docPartObj>
    </w:sdtPr>
    <w:sdtEndPr>
      <w:rPr>
        <w:sz w:val="22"/>
        <w:szCs w:val="22"/>
      </w:rPr>
    </w:sdtEndPr>
    <w:sdtContent>
      <w:p w:rsidR="006F3A89" w:rsidRPr="006F3A89" w:rsidRDefault="007C0644">
        <w:pPr>
          <w:pStyle w:val="Galvene"/>
          <w:jc w:val="center"/>
          <w:rPr>
            <w:sz w:val="22"/>
            <w:szCs w:val="22"/>
          </w:rPr>
        </w:pPr>
        <w:r w:rsidRPr="006F3A89">
          <w:rPr>
            <w:sz w:val="22"/>
            <w:szCs w:val="22"/>
          </w:rPr>
          <w:fldChar w:fldCharType="begin"/>
        </w:r>
        <w:r w:rsidR="006F3A89" w:rsidRPr="006F3A89">
          <w:rPr>
            <w:sz w:val="22"/>
            <w:szCs w:val="22"/>
          </w:rPr>
          <w:instrText xml:space="preserve"> PAGE   \* MERGEFORMAT </w:instrText>
        </w:r>
        <w:r w:rsidRPr="006F3A89">
          <w:rPr>
            <w:sz w:val="22"/>
            <w:szCs w:val="22"/>
          </w:rPr>
          <w:fldChar w:fldCharType="separate"/>
        </w:r>
        <w:r w:rsidR="00F87257">
          <w:rPr>
            <w:noProof/>
            <w:sz w:val="22"/>
            <w:szCs w:val="22"/>
          </w:rPr>
          <w:t>5</w:t>
        </w:r>
        <w:r w:rsidRPr="006F3A89">
          <w:rPr>
            <w:sz w:val="22"/>
            <w:szCs w:val="22"/>
          </w:rPr>
          <w:fldChar w:fldCharType="end"/>
        </w:r>
      </w:p>
    </w:sdtContent>
  </w:sdt>
  <w:p w:rsidR="006F3A89" w:rsidRDefault="006F3A89">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784"/>
    <w:multiLevelType w:val="multilevel"/>
    <w:tmpl w:val="40F0BB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7D4A3E"/>
    <w:multiLevelType w:val="multilevel"/>
    <w:tmpl w:val="FA04FD56"/>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D441FE0"/>
    <w:multiLevelType w:val="multilevel"/>
    <w:tmpl w:val="D5EC7388"/>
    <w:lvl w:ilvl="0">
      <w:start w:val="1"/>
      <w:numFmt w:val="decimal"/>
      <w:lvlText w:val="%1."/>
      <w:lvlJc w:val="left"/>
      <w:pPr>
        <w:ind w:left="720" w:hanging="720"/>
      </w:pPr>
      <w:rPr>
        <w:rFonts w:hint="default"/>
      </w:rPr>
    </w:lvl>
    <w:lvl w:ilvl="1">
      <w:start w:val="2"/>
      <w:numFmt w:val="decimal"/>
      <w:lvlText w:val="%1.%2."/>
      <w:lvlJc w:val="left"/>
      <w:pPr>
        <w:ind w:left="1098" w:hanging="72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4">
    <w:nsid w:val="0D8268D9"/>
    <w:multiLevelType w:val="multilevel"/>
    <w:tmpl w:val="E6D87C1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0E36512D"/>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5C1476C"/>
    <w:multiLevelType w:val="multilevel"/>
    <w:tmpl w:val="3A589512"/>
    <w:lvl w:ilvl="0">
      <w:start w:val="1"/>
      <w:numFmt w:val="decimal"/>
      <w:lvlText w:val="%1."/>
      <w:lvlJc w:val="left"/>
      <w:pPr>
        <w:ind w:left="705" w:hanging="705"/>
      </w:pPr>
      <w:rPr>
        <w:rFonts w:hint="default"/>
      </w:rPr>
    </w:lvl>
    <w:lvl w:ilvl="1">
      <w:start w:val="1"/>
      <w:numFmt w:val="decimal"/>
      <w:lvlText w:val="%1.%2."/>
      <w:lvlJc w:val="left"/>
      <w:pPr>
        <w:ind w:left="1065" w:hanging="7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965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73A3797"/>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7E97B91"/>
    <w:multiLevelType w:val="multilevel"/>
    <w:tmpl w:val="6FF69B06"/>
    <w:lvl w:ilvl="0">
      <w:start w:val="2"/>
      <w:numFmt w:val="decimal"/>
      <w:lvlText w:val="%1."/>
      <w:lvlJc w:val="left"/>
      <w:pPr>
        <w:ind w:left="360" w:hanging="360"/>
      </w:pPr>
      <w:rPr>
        <w:rFonts w:hint="default"/>
        <w:i/>
      </w:rPr>
    </w:lvl>
    <w:lvl w:ilvl="1">
      <w:start w:val="4"/>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036984"/>
    <w:multiLevelType w:val="hybridMultilevel"/>
    <w:tmpl w:val="72A0EC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DD407F"/>
    <w:multiLevelType w:val="multilevel"/>
    <w:tmpl w:val="427A92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D5F45C9"/>
    <w:multiLevelType w:val="multilevel"/>
    <w:tmpl w:val="EC901346"/>
    <w:lvl w:ilvl="0">
      <w:start w:val="2"/>
      <w:numFmt w:val="decimal"/>
      <w:lvlText w:val="%1"/>
      <w:lvlJc w:val="left"/>
      <w:pPr>
        <w:ind w:left="720" w:hanging="720"/>
      </w:pPr>
      <w:rPr>
        <w:rFonts w:hint="default"/>
      </w:rPr>
    </w:lvl>
    <w:lvl w:ilvl="1">
      <w:start w:val="3"/>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2"/>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4824" w:hanging="1800"/>
      </w:pPr>
      <w:rPr>
        <w:rFonts w:hint="default"/>
      </w:rPr>
    </w:lvl>
  </w:abstractNum>
  <w:abstractNum w:abstractNumId="14">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327183E"/>
    <w:multiLevelType w:val="multilevel"/>
    <w:tmpl w:val="80FE031C"/>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34001228"/>
    <w:multiLevelType w:val="multilevel"/>
    <w:tmpl w:val="87E283F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8">
    <w:nsid w:val="34696289"/>
    <w:multiLevelType w:val="multilevel"/>
    <w:tmpl w:val="CB46DE20"/>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7C1D49"/>
    <w:multiLevelType w:val="multilevel"/>
    <w:tmpl w:val="60809D78"/>
    <w:lvl w:ilvl="0">
      <w:start w:val="3"/>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nsid w:val="37447B7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38F7156B"/>
    <w:multiLevelType w:val="multilevel"/>
    <w:tmpl w:val="C284F79E"/>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399600B0"/>
    <w:multiLevelType w:val="multilevel"/>
    <w:tmpl w:val="0F8E2B7A"/>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3A464504"/>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C3564A"/>
    <w:multiLevelType w:val="multilevel"/>
    <w:tmpl w:val="2AC8BAE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D6C1CF2"/>
    <w:multiLevelType w:val="multilevel"/>
    <w:tmpl w:val="B406D9B4"/>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431B1BF3"/>
    <w:multiLevelType w:val="hybridMultilevel"/>
    <w:tmpl w:val="E3386DC4"/>
    <w:lvl w:ilvl="0" w:tplc="04260001">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27">
    <w:nsid w:val="43606F69"/>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8">
    <w:nsid w:val="4F0B2A5F"/>
    <w:multiLevelType w:val="hybridMultilevel"/>
    <w:tmpl w:val="4314E56E"/>
    <w:lvl w:ilvl="0" w:tplc="07825B54">
      <w:start w:val="2"/>
      <w:numFmt w:val="bullet"/>
      <w:lvlText w:val="-"/>
      <w:lvlJc w:val="left"/>
      <w:pPr>
        <w:ind w:left="2203" w:hanging="360"/>
      </w:pPr>
      <w:rPr>
        <w:rFonts w:ascii="Times New Roman" w:eastAsia="Times New Roman" w:hAnsi="Times New Roman" w:cs="Times New Roman" w:hint="default"/>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29">
    <w:nsid w:val="4FDD26CC"/>
    <w:multiLevelType w:val="multilevel"/>
    <w:tmpl w:val="31B67B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9636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F910402"/>
    <w:multiLevelType w:val="multilevel"/>
    <w:tmpl w:val="D5EC7388"/>
    <w:lvl w:ilvl="0">
      <w:start w:val="1"/>
      <w:numFmt w:val="decimal"/>
      <w:lvlText w:val="%1."/>
      <w:lvlJc w:val="left"/>
      <w:pPr>
        <w:ind w:left="720" w:hanging="720"/>
      </w:pPr>
      <w:rPr>
        <w:rFonts w:hint="default"/>
      </w:rPr>
    </w:lvl>
    <w:lvl w:ilvl="1">
      <w:start w:val="2"/>
      <w:numFmt w:val="decimal"/>
      <w:lvlText w:val="%1.%2."/>
      <w:lvlJc w:val="left"/>
      <w:pPr>
        <w:ind w:left="1098" w:hanging="720"/>
      </w:pPr>
      <w:rPr>
        <w:rFonts w:hint="default"/>
      </w:rPr>
    </w:lvl>
    <w:lvl w:ilvl="2">
      <w:start w:val="2"/>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4">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nsid w:val="65EC6555"/>
    <w:multiLevelType w:val="multilevel"/>
    <w:tmpl w:val="F1C6D13A"/>
    <w:lvl w:ilvl="0">
      <w:start w:val="1"/>
      <w:numFmt w:val="decimal"/>
      <w:lvlText w:val="%1."/>
      <w:lvlJc w:val="left"/>
      <w:pPr>
        <w:tabs>
          <w:tab w:val="num" w:pos="735"/>
        </w:tabs>
        <w:ind w:left="735" w:hanging="375"/>
      </w:pPr>
      <w:rPr>
        <w:rFonts w:hint="default"/>
      </w:rPr>
    </w:lvl>
    <w:lvl w:ilvl="1">
      <w:start w:val="2"/>
      <w:numFmt w:val="decimal"/>
      <w:isLgl/>
      <w:lvlText w:val="%1.%2."/>
      <w:lvlJc w:val="left"/>
      <w:pPr>
        <w:tabs>
          <w:tab w:val="num" w:pos="720"/>
        </w:tabs>
        <w:ind w:left="720" w:hanging="36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677375BA"/>
    <w:multiLevelType w:val="multilevel"/>
    <w:tmpl w:val="C890D55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lang w:val="en-G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220CF8"/>
    <w:multiLevelType w:val="hybridMultilevel"/>
    <w:tmpl w:val="5F8AA946"/>
    <w:lvl w:ilvl="0" w:tplc="04260001">
      <w:start w:val="1"/>
      <w:numFmt w:val="bullet"/>
      <w:lvlText w:val=""/>
      <w:lvlJc w:val="left"/>
      <w:pPr>
        <w:ind w:left="2204" w:hanging="360"/>
      </w:pPr>
      <w:rPr>
        <w:rFonts w:ascii="Symbol" w:hAnsi="Symbol" w:hint="default"/>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abstractNum w:abstractNumId="38">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F321E6F"/>
    <w:multiLevelType w:val="multilevel"/>
    <w:tmpl w:val="80E08D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F43CD9"/>
    <w:multiLevelType w:val="multilevel"/>
    <w:tmpl w:val="277C0BD0"/>
    <w:lvl w:ilvl="0">
      <w:start w:val="2"/>
      <w:numFmt w:val="decimal"/>
      <w:lvlText w:val="%1."/>
      <w:lvlJc w:val="left"/>
      <w:pPr>
        <w:ind w:left="540" w:hanging="540"/>
      </w:pPr>
      <w:rPr>
        <w:rFonts w:hint="default"/>
      </w:rPr>
    </w:lvl>
    <w:lvl w:ilvl="1">
      <w:start w:val="1"/>
      <w:numFmt w:val="decimal"/>
      <w:lvlText w:val="%1.%2."/>
      <w:lvlJc w:val="left"/>
      <w:pPr>
        <w:ind w:left="1200" w:hanging="540"/>
      </w:pPr>
      <w:rPr>
        <w:rFonts w:hint="default"/>
      </w:rPr>
    </w:lvl>
    <w:lvl w:ilvl="2">
      <w:start w:val="3"/>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2">
    <w:nsid w:val="75CA1ECF"/>
    <w:multiLevelType w:val="multilevel"/>
    <w:tmpl w:val="5A107690"/>
    <w:lvl w:ilvl="0">
      <w:start w:val="2"/>
      <w:numFmt w:val="decimal"/>
      <w:lvlText w:val="%1."/>
      <w:lvlJc w:val="left"/>
      <w:pPr>
        <w:ind w:left="720" w:hanging="720"/>
      </w:pPr>
      <w:rPr>
        <w:rFonts w:hint="default"/>
      </w:rPr>
    </w:lvl>
    <w:lvl w:ilvl="1">
      <w:start w:val="1"/>
      <w:numFmt w:val="decimal"/>
      <w:lvlText w:val="%1.%2."/>
      <w:lvlJc w:val="left"/>
      <w:pPr>
        <w:ind w:left="1527" w:hanging="720"/>
      </w:pPr>
      <w:rPr>
        <w:rFonts w:hint="default"/>
      </w:rPr>
    </w:lvl>
    <w:lvl w:ilvl="2">
      <w:start w:val="1"/>
      <w:numFmt w:val="decimal"/>
      <w:lvlText w:val="%1.%2.%3."/>
      <w:lvlJc w:val="left"/>
      <w:pPr>
        <w:ind w:left="2334" w:hanging="720"/>
      </w:pPr>
      <w:rPr>
        <w:rFonts w:hint="default"/>
      </w:rPr>
    </w:lvl>
    <w:lvl w:ilvl="3">
      <w:start w:val="3"/>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43">
    <w:nsid w:val="77E013B2"/>
    <w:multiLevelType w:val="multilevel"/>
    <w:tmpl w:val="122809D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B9D0C5E"/>
    <w:multiLevelType w:val="multilevel"/>
    <w:tmpl w:val="59429FF8"/>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17"/>
  </w:num>
  <w:num w:numId="2">
    <w:abstractNumId w:val="32"/>
  </w:num>
  <w:num w:numId="3">
    <w:abstractNumId w:val="29"/>
  </w:num>
  <w:num w:numId="4">
    <w:abstractNumId w:val="9"/>
  </w:num>
  <w:num w:numId="5">
    <w:abstractNumId w:val="35"/>
  </w:num>
  <w:num w:numId="6">
    <w:abstractNumId w:val="20"/>
  </w:num>
  <w:num w:numId="7">
    <w:abstractNumId w:val="14"/>
  </w:num>
  <w:num w:numId="8">
    <w:abstractNumId w:val="7"/>
  </w:num>
  <w:num w:numId="9">
    <w:abstractNumId w:val="4"/>
  </w:num>
  <w:num w:numId="10">
    <w:abstractNumId w:val="34"/>
  </w:num>
  <w:num w:numId="11">
    <w:abstractNumId w:val="33"/>
  </w:num>
  <w:num w:numId="12">
    <w:abstractNumId w:val="3"/>
  </w:num>
  <w:num w:numId="13">
    <w:abstractNumId w:val="25"/>
  </w:num>
  <w:num w:numId="14">
    <w:abstractNumId w:val="13"/>
  </w:num>
  <w:num w:numId="15">
    <w:abstractNumId w:val="24"/>
  </w:num>
  <w:num w:numId="16">
    <w:abstractNumId w:val="21"/>
  </w:num>
  <w:num w:numId="17">
    <w:abstractNumId w:val="2"/>
  </w:num>
  <w:num w:numId="18">
    <w:abstractNumId w:val="19"/>
  </w:num>
  <w:num w:numId="19">
    <w:abstractNumId w:val="6"/>
  </w:num>
  <w:num w:numId="20">
    <w:abstractNumId w:val="42"/>
  </w:num>
  <w:num w:numId="21">
    <w:abstractNumId w:val="18"/>
  </w:num>
  <w:num w:numId="22">
    <w:abstractNumId w:val="8"/>
  </w:num>
  <w:num w:numId="23">
    <w:abstractNumId w:val="16"/>
  </w:num>
  <w:num w:numId="24">
    <w:abstractNumId w:val="41"/>
  </w:num>
  <w:num w:numId="25">
    <w:abstractNumId w:val="22"/>
  </w:num>
  <w:num w:numId="26">
    <w:abstractNumId w:val="36"/>
  </w:num>
  <w:num w:numId="27">
    <w:abstractNumId w:val="40"/>
  </w:num>
  <w:num w:numId="28">
    <w:abstractNumId w:val="43"/>
  </w:num>
  <w:num w:numId="29">
    <w:abstractNumId w:val="11"/>
  </w:num>
  <w:num w:numId="30">
    <w:abstractNumId w:val="31"/>
  </w:num>
  <w:num w:numId="31">
    <w:abstractNumId w:val="0"/>
  </w:num>
  <w:num w:numId="32">
    <w:abstractNumId w:val="38"/>
  </w:num>
  <w:num w:numId="33">
    <w:abstractNumId w:val="23"/>
  </w:num>
  <w:num w:numId="34">
    <w:abstractNumId w:val="10"/>
  </w:num>
  <w:num w:numId="35">
    <w:abstractNumId w:val="12"/>
  </w:num>
  <w:num w:numId="36">
    <w:abstractNumId w:val="39"/>
  </w:num>
  <w:num w:numId="37">
    <w:abstractNumId w:val="5"/>
  </w:num>
  <w:num w:numId="38">
    <w:abstractNumId w:val="1"/>
  </w:num>
  <w:num w:numId="39">
    <w:abstractNumId w:val="27"/>
  </w:num>
  <w:num w:numId="40">
    <w:abstractNumId w:val="15"/>
  </w:num>
  <w:num w:numId="41">
    <w:abstractNumId w:val="44"/>
  </w:num>
  <w:num w:numId="42">
    <w:abstractNumId w:val="30"/>
  </w:num>
  <w:num w:numId="43">
    <w:abstractNumId w:val="37"/>
  </w:num>
  <w:num w:numId="44">
    <w:abstractNumId w:val="28"/>
  </w:num>
  <w:num w:numId="4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96C0D"/>
    <w:rsid w:val="00001E08"/>
    <w:rsid w:val="00006548"/>
    <w:rsid w:val="00007464"/>
    <w:rsid w:val="00007FFA"/>
    <w:rsid w:val="0001067C"/>
    <w:rsid w:val="0001234D"/>
    <w:rsid w:val="00012BB5"/>
    <w:rsid w:val="00025FCF"/>
    <w:rsid w:val="00034CF6"/>
    <w:rsid w:val="00036A42"/>
    <w:rsid w:val="000405FE"/>
    <w:rsid w:val="00040776"/>
    <w:rsid w:val="000411B3"/>
    <w:rsid w:val="000432C5"/>
    <w:rsid w:val="000434DD"/>
    <w:rsid w:val="000530FE"/>
    <w:rsid w:val="00053627"/>
    <w:rsid w:val="00063220"/>
    <w:rsid w:val="000710EF"/>
    <w:rsid w:val="00074783"/>
    <w:rsid w:val="000A01D9"/>
    <w:rsid w:val="000A7D51"/>
    <w:rsid w:val="000B4D50"/>
    <w:rsid w:val="000B76B8"/>
    <w:rsid w:val="000C5630"/>
    <w:rsid w:val="000D060F"/>
    <w:rsid w:val="000D0BAC"/>
    <w:rsid w:val="000D1425"/>
    <w:rsid w:val="000E0F07"/>
    <w:rsid w:val="000F4524"/>
    <w:rsid w:val="000F494D"/>
    <w:rsid w:val="000F5D95"/>
    <w:rsid w:val="00113F7F"/>
    <w:rsid w:val="00115A80"/>
    <w:rsid w:val="00120159"/>
    <w:rsid w:val="001323D5"/>
    <w:rsid w:val="001377D1"/>
    <w:rsid w:val="001412A3"/>
    <w:rsid w:val="00144A09"/>
    <w:rsid w:val="0015044B"/>
    <w:rsid w:val="0015414C"/>
    <w:rsid w:val="00156952"/>
    <w:rsid w:val="00157018"/>
    <w:rsid w:val="00157E98"/>
    <w:rsid w:val="0016106A"/>
    <w:rsid w:val="001626BC"/>
    <w:rsid w:val="001749C1"/>
    <w:rsid w:val="00174FEB"/>
    <w:rsid w:val="001752D7"/>
    <w:rsid w:val="001753CC"/>
    <w:rsid w:val="00182F4A"/>
    <w:rsid w:val="00186763"/>
    <w:rsid w:val="001958C4"/>
    <w:rsid w:val="001A2E3D"/>
    <w:rsid w:val="001B1AB0"/>
    <w:rsid w:val="001B3923"/>
    <w:rsid w:val="001B48EA"/>
    <w:rsid w:val="001B57C0"/>
    <w:rsid w:val="001C1536"/>
    <w:rsid w:val="001C1E10"/>
    <w:rsid w:val="001C39F1"/>
    <w:rsid w:val="001C6ADB"/>
    <w:rsid w:val="001C7E00"/>
    <w:rsid w:val="001D094B"/>
    <w:rsid w:val="001D0B40"/>
    <w:rsid w:val="001D1F84"/>
    <w:rsid w:val="001D4A65"/>
    <w:rsid w:val="001D561B"/>
    <w:rsid w:val="001D601F"/>
    <w:rsid w:val="001D6600"/>
    <w:rsid w:val="001D7514"/>
    <w:rsid w:val="001D7607"/>
    <w:rsid w:val="001E467D"/>
    <w:rsid w:val="001E609A"/>
    <w:rsid w:val="001F22E2"/>
    <w:rsid w:val="001F33A2"/>
    <w:rsid w:val="001F5C2D"/>
    <w:rsid w:val="001F7483"/>
    <w:rsid w:val="00204F2C"/>
    <w:rsid w:val="00210ACB"/>
    <w:rsid w:val="00211962"/>
    <w:rsid w:val="0021528F"/>
    <w:rsid w:val="0022015D"/>
    <w:rsid w:val="00221BF7"/>
    <w:rsid w:val="002229EB"/>
    <w:rsid w:val="00223E4D"/>
    <w:rsid w:val="002249C3"/>
    <w:rsid w:val="00230228"/>
    <w:rsid w:val="00232070"/>
    <w:rsid w:val="0023332B"/>
    <w:rsid w:val="00233911"/>
    <w:rsid w:val="0023474A"/>
    <w:rsid w:val="0023599B"/>
    <w:rsid w:val="002369E6"/>
    <w:rsid w:val="0024278C"/>
    <w:rsid w:val="002462D3"/>
    <w:rsid w:val="00247CA5"/>
    <w:rsid w:val="002646D5"/>
    <w:rsid w:val="00266478"/>
    <w:rsid w:val="0026755A"/>
    <w:rsid w:val="002760B2"/>
    <w:rsid w:val="00284879"/>
    <w:rsid w:val="00290801"/>
    <w:rsid w:val="00291DFA"/>
    <w:rsid w:val="0029692A"/>
    <w:rsid w:val="00297E4B"/>
    <w:rsid w:val="002A33B0"/>
    <w:rsid w:val="002A5231"/>
    <w:rsid w:val="002A5913"/>
    <w:rsid w:val="002A702E"/>
    <w:rsid w:val="002A7913"/>
    <w:rsid w:val="002C1507"/>
    <w:rsid w:val="002C687A"/>
    <w:rsid w:val="002D7207"/>
    <w:rsid w:val="002E2FB5"/>
    <w:rsid w:val="002E4E25"/>
    <w:rsid w:val="002F0D79"/>
    <w:rsid w:val="002F4C18"/>
    <w:rsid w:val="002F5926"/>
    <w:rsid w:val="00302E77"/>
    <w:rsid w:val="00303182"/>
    <w:rsid w:val="0031210C"/>
    <w:rsid w:val="00315070"/>
    <w:rsid w:val="00334106"/>
    <w:rsid w:val="00335813"/>
    <w:rsid w:val="00343584"/>
    <w:rsid w:val="00346179"/>
    <w:rsid w:val="00352DB2"/>
    <w:rsid w:val="00353326"/>
    <w:rsid w:val="003548CD"/>
    <w:rsid w:val="00355CF3"/>
    <w:rsid w:val="003616E2"/>
    <w:rsid w:val="003630CC"/>
    <w:rsid w:val="00366CAA"/>
    <w:rsid w:val="00367DFE"/>
    <w:rsid w:val="00370391"/>
    <w:rsid w:val="00370B74"/>
    <w:rsid w:val="0037644F"/>
    <w:rsid w:val="00376C5D"/>
    <w:rsid w:val="003866B2"/>
    <w:rsid w:val="00386F4B"/>
    <w:rsid w:val="0039046D"/>
    <w:rsid w:val="00393224"/>
    <w:rsid w:val="00396C0D"/>
    <w:rsid w:val="00396E3A"/>
    <w:rsid w:val="00397CE7"/>
    <w:rsid w:val="003A2DEF"/>
    <w:rsid w:val="003B688D"/>
    <w:rsid w:val="003C24C5"/>
    <w:rsid w:val="003C3473"/>
    <w:rsid w:val="003C5F20"/>
    <w:rsid w:val="003D1525"/>
    <w:rsid w:val="003D1944"/>
    <w:rsid w:val="003D4A6B"/>
    <w:rsid w:val="003E337E"/>
    <w:rsid w:val="003E3407"/>
    <w:rsid w:val="003F2CBC"/>
    <w:rsid w:val="003F4652"/>
    <w:rsid w:val="003F5B31"/>
    <w:rsid w:val="004011B2"/>
    <w:rsid w:val="00405E5F"/>
    <w:rsid w:val="004125A1"/>
    <w:rsid w:val="004128A9"/>
    <w:rsid w:val="004133BF"/>
    <w:rsid w:val="00425C47"/>
    <w:rsid w:val="004265E5"/>
    <w:rsid w:val="0043143F"/>
    <w:rsid w:val="00440A34"/>
    <w:rsid w:val="00441A8D"/>
    <w:rsid w:val="00443F66"/>
    <w:rsid w:val="004461E0"/>
    <w:rsid w:val="004505B3"/>
    <w:rsid w:val="00451E6F"/>
    <w:rsid w:val="0049234C"/>
    <w:rsid w:val="00492748"/>
    <w:rsid w:val="004957E8"/>
    <w:rsid w:val="00495CF9"/>
    <w:rsid w:val="004964C6"/>
    <w:rsid w:val="00497AC8"/>
    <w:rsid w:val="004A2A32"/>
    <w:rsid w:val="004B120A"/>
    <w:rsid w:val="004B5322"/>
    <w:rsid w:val="004C6180"/>
    <w:rsid w:val="004C62F8"/>
    <w:rsid w:val="004C6442"/>
    <w:rsid w:val="004F1A04"/>
    <w:rsid w:val="004F4615"/>
    <w:rsid w:val="004F48C1"/>
    <w:rsid w:val="00505430"/>
    <w:rsid w:val="0050760F"/>
    <w:rsid w:val="005174D3"/>
    <w:rsid w:val="005308AF"/>
    <w:rsid w:val="00531109"/>
    <w:rsid w:val="005418C8"/>
    <w:rsid w:val="005431CB"/>
    <w:rsid w:val="005445B5"/>
    <w:rsid w:val="00544D41"/>
    <w:rsid w:val="00546DD6"/>
    <w:rsid w:val="00552453"/>
    <w:rsid w:val="005527D4"/>
    <w:rsid w:val="00563943"/>
    <w:rsid w:val="00567B0E"/>
    <w:rsid w:val="0057409C"/>
    <w:rsid w:val="00575FFC"/>
    <w:rsid w:val="00590E36"/>
    <w:rsid w:val="00597D97"/>
    <w:rsid w:val="005A005A"/>
    <w:rsid w:val="005A14D6"/>
    <w:rsid w:val="005A1E2F"/>
    <w:rsid w:val="005A23CD"/>
    <w:rsid w:val="005A6DF8"/>
    <w:rsid w:val="005B73F5"/>
    <w:rsid w:val="005C0F75"/>
    <w:rsid w:val="005C2FDD"/>
    <w:rsid w:val="005C3E69"/>
    <w:rsid w:val="005C6569"/>
    <w:rsid w:val="005D468D"/>
    <w:rsid w:val="005E2776"/>
    <w:rsid w:val="005F360C"/>
    <w:rsid w:val="005F7F56"/>
    <w:rsid w:val="00600191"/>
    <w:rsid w:val="006032E1"/>
    <w:rsid w:val="00624A46"/>
    <w:rsid w:val="006322D2"/>
    <w:rsid w:val="00632AD3"/>
    <w:rsid w:val="006350D4"/>
    <w:rsid w:val="00635B87"/>
    <w:rsid w:val="006405FB"/>
    <w:rsid w:val="00640ED3"/>
    <w:rsid w:val="006439BF"/>
    <w:rsid w:val="006534EE"/>
    <w:rsid w:val="00653B8A"/>
    <w:rsid w:val="00653F2D"/>
    <w:rsid w:val="00654C09"/>
    <w:rsid w:val="0066044D"/>
    <w:rsid w:val="00664E1E"/>
    <w:rsid w:val="00665CFD"/>
    <w:rsid w:val="006716C3"/>
    <w:rsid w:val="00674D18"/>
    <w:rsid w:val="00675BAE"/>
    <w:rsid w:val="00680DE0"/>
    <w:rsid w:val="00687FF3"/>
    <w:rsid w:val="0069674A"/>
    <w:rsid w:val="006A7DA2"/>
    <w:rsid w:val="006B439E"/>
    <w:rsid w:val="006C29F5"/>
    <w:rsid w:val="006C411C"/>
    <w:rsid w:val="006C5C9C"/>
    <w:rsid w:val="006D0AB7"/>
    <w:rsid w:val="006D0F6B"/>
    <w:rsid w:val="006E1184"/>
    <w:rsid w:val="006E15CB"/>
    <w:rsid w:val="006E61E7"/>
    <w:rsid w:val="006F39D1"/>
    <w:rsid w:val="006F3A89"/>
    <w:rsid w:val="006F3D0C"/>
    <w:rsid w:val="006F4F17"/>
    <w:rsid w:val="006F61C1"/>
    <w:rsid w:val="00700A42"/>
    <w:rsid w:val="00700E17"/>
    <w:rsid w:val="00704589"/>
    <w:rsid w:val="00707075"/>
    <w:rsid w:val="00711AAF"/>
    <w:rsid w:val="00716378"/>
    <w:rsid w:val="00720548"/>
    <w:rsid w:val="00727457"/>
    <w:rsid w:val="0073105E"/>
    <w:rsid w:val="00742408"/>
    <w:rsid w:val="0074456D"/>
    <w:rsid w:val="00744C1A"/>
    <w:rsid w:val="007466F2"/>
    <w:rsid w:val="007509A9"/>
    <w:rsid w:val="00754CBF"/>
    <w:rsid w:val="007625A5"/>
    <w:rsid w:val="007645A5"/>
    <w:rsid w:val="00765FEB"/>
    <w:rsid w:val="00772D31"/>
    <w:rsid w:val="00775900"/>
    <w:rsid w:val="00795D4C"/>
    <w:rsid w:val="00796422"/>
    <w:rsid w:val="0079651B"/>
    <w:rsid w:val="0079715E"/>
    <w:rsid w:val="007976A9"/>
    <w:rsid w:val="00797BB8"/>
    <w:rsid w:val="007A450D"/>
    <w:rsid w:val="007A5C91"/>
    <w:rsid w:val="007A7AC8"/>
    <w:rsid w:val="007B3F33"/>
    <w:rsid w:val="007C0644"/>
    <w:rsid w:val="007C2CCE"/>
    <w:rsid w:val="007C40DB"/>
    <w:rsid w:val="007C5889"/>
    <w:rsid w:val="007D10BB"/>
    <w:rsid w:val="007D2F0A"/>
    <w:rsid w:val="007D54D1"/>
    <w:rsid w:val="007D56D0"/>
    <w:rsid w:val="007E0111"/>
    <w:rsid w:val="007E7852"/>
    <w:rsid w:val="007F4BF3"/>
    <w:rsid w:val="007F6B49"/>
    <w:rsid w:val="00803079"/>
    <w:rsid w:val="008070A1"/>
    <w:rsid w:val="00811100"/>
    <w:rsid w:val="008146F1"/>
    <w:rsid w:val="008158B1"/>
    <w:rsid w:val="00815E49"/>
    <w:rsid w:val="00817725"/>
    <w:rsid w:val="0082310C"/>
    <w:rsid w:val="008237B3"/>
    <w:rsid w:val="00825097"/>
    <w:rsid w:val="00825BF4"/>
    <w:rsid w:val="0082789C"/>
    <w:rsid w:val="00840997"/>
    <w:rsid w:val="008416B6"/>
    <w:rsid w:val="00842BC1"/>
    <w:rsid w:val="00844DA9"/>
    <w:rsid w:val="00846BB5"/>
    <w:rsid w:val="008522C9"/>
    <w:rsid w:val="00855F64"/>
    <w:rsid w:val="00856D1B"/>
    <w:rsid w:val="00860E02"/>
    <w:rsid w:val="008674CC"/>
    <w:rsid w:val="008712E6"/>
    <w:rsid w:val="008757BE"/>
    <w:rsid w:val="008823DC"/>
    <w:rsid w:val="0089302A"/>
    <w:rsid w:val="00896ECE"/>
    <w:rsid w:val="008A3031"/>
    <w:rsid w:val="008A71A5"/>
    <w:rsid w:val="008D0A2B"/>
    <w:rsid w:val="008D19BA"/>
    <w:rsid w:val="008D3378"/>
    <w:rsid w:val="008D486A"/>
    <w:rsid w:val="008D56F8"/>
    <w:rsid w:val="008D602C"/>
    <w:rsid w:val="008E3091"/>
    <w:rsid w:val="008E41CF"/>
    <w:rsid w:val="008F1086"/>
    <w:rsid w:val="008F1382"/>
    <w:rsid w:val="0090328F"/>
    <w:rsid w:val="00904397"/>
    <w:rsid w:val="00905137"/>
    <w:rsid w:val="009117DF"/>
    <w:rsid w:val="00923FF2"/>
    <w:rsid w:val="0092426A"/>
    <w:rsid w:val="009261BE"/>
    <w:rsid w:val="009266DC"/>
    <w:rsid w:val="0092673E"/>
    <w:rsid w:val="00934049"/>
    <w:rsid w:val="0093424D"/>
    <w:rsid w:val="00936263"/>
    <w:rsid w:val="009376A2"/>
    <w:rsid w:val="00937801"/>
    <w:rsid w:val="009378B3"/>
    <w:rsid w:val="00940105"/>
    <w:rsid w:val="00940ABB"/>
    <w:rsid w:val="0094192A"/>
    <w:rsid w:val="0095690B"/>
    <w:rsid w:val="00956932"/>
    <w:rsid w:val="009600F5"/>
    <w:rsid w:val="00961711"/>
    <w:rsid w:val="00963F36"/>
    <w:rsid w:val="00964BE0"/>
    <w:rsid w:val="009660C6"/>
    <w:rsid w:val="0097228D"/>
    <w:rsid w:val="00973A5F"/>
    <w:rsid w:val="00981ED6"/>
    <w:rsid w:val="00982E2E"/>
    <w:rsid w:val="009852F5"/>
    <w:rsid w:val="00992705"/>
    <w:rsid w:val="00993EFC"/>
    <w:rsid w:val="00996A7D"/>
    <w:rsid w:val="009A1905"/>
    <w:rsid w:val="009A4B5A"/>
    <w:rsid w:val="009A5008"/>
    <w:rsid w:val="009B7B3F"/>
    <w:rsid w:val="009B7D21"/>
    <w:rsid w:val="009C75B8"/>
    <w:rsid w:val="009D62BA"/>
    <w:rsid w:val="009E404B"/>
    <w:rsid w:val="009E6B24"/>
    <w:rsid w:val="009F2176"/>
    <w:rsid w:val="00A029AA"/>
    <w:rsid w:val="00A12141"/>
    <w:rsid w:val="00A13648"/>
    <w:rsid w:val="00A147BE"/>
    <w:rsid w:val="00A167F1"/>
    <w:rsid w:val="00A2287E"/>
    <w:rsid w:val="00A24C8E"/>
    <w:rsid w:val="00A27D40"/>
    <w:rsid w:val="00A32CCE"/>
    <w:rsid w:val="00A42D8F"/>
    <w:rsid w:val="00A430C7"/>
    <w:rsid w:val="00A51A3A"/>
    <w:rsid w:val="00A56034"/>
    <w:rsid w:val="00A5656E"/>
    <w:rsid w:val="00A60028"/>
    <w:rsid w:val="00A77B5C"/>
    <w:rsid w:val="00A80162"/>
    <w:rsid w:val="00A81F9C"/>
    <w:rsid w:val="00A878E3"/>
    <w:rsid w:val="00A9071C"/>
    <w:rsid w:val="00AA45F0"/>
    <w:rsid w:val="00AA5E9B"/>
    <w:rsid w:val="00AA5EDD"/>
    <w:rsid w:val="00AA6ACD"/>
    <w:rsid w:val="00AB0637"/>
    <w:rsid w:val="00AC3D97"/>
    <w:rsid w:val="00AC715C"/>
    <w:rsid w:val="00AC77B3"/>
    <w:rsid w:val="00AD22D1"/>
    <w:rsid w:val="00AE12AA"/>
    <w:rsid w:val="00AE1D2D"/>
    <w:rsid w:val="00AE523E"/>
    <w:rsid w:val="00AE706F"/>
    <w:rsid w:val="00AE72D0"/>
    <w:rsid w:val="00AF0401"/>
    <w:rsid w:val="00AF3723"/>
    <w:rsid w:val="00AF6878"/>
    <w:rsid w:val="00B00DE5"/>
    <w:rsid w:val="00B02C19"/>
    <w:rsid w:val="00B03EEF"/>
    <w:rsid w:val="00B06708"/>
    <w:rsid w:val="00B06DB4"/>
    <w:rsid w:val="00B10140"/>
    <w:rsid w:val="00B112D8"/>
    <w:rsid w:val="00B1209C"/>
    <w:rsid w:val="00B16EE8"/>
    <w:rsid w:val="00B20FF9"/>
    <w:rsid w:val="00B2537D"/>
    <w:rsid w:val="00B311E4"/>
    <w:rsid w:val="00B32538"/>
    <w:rsid w:val="00B35DA8"/>
    <w:rsid w:val="00B36E36"/>
    <w:rsid w:val="00B40941"/>
    <w:rsid w:val="00B548EB"/>
    <w:rsid w:val="00B6593B"/>
    <w:rsid w:val="00B70275"/>
    <w:rsid w:val="00B71483"/>
    <w:rsid w:val="00B73376"/>
    <w:rsid w:val="00B76E6F"/>
    <w:rsid w:val="00B80F26"/>
    <w:rsid w:val="00B928C0"/>
    <w:rsid w:val="00B97BCB"/>
    <w:rsid w:val="00B97EFE"/>
    <w:rsid w:val="00BA0D11"/>
    <w:rsid w:val="00BA137E"/>
    <w:rsid w:val="00BA26F8"/>
    <w:rsid w:val="00BA54F4"/>
    <w:rsid w:val="00BA564A"/>
    <w:rsid w:val="00BA738D"/>
    <w:rsid w:val="00BB4A4D"/>
    <w:rsid w:val="00BC0022"/>
    <w:rsid w:val="00BC0EC4"/>
    <w:rsid w:val="00BC21F7"/>
    <w:rsid w:val="00BC39C0"/>
    <w:rsid w:val="00BC4A79"/>
    <w:rsid w:val="00BD03B1"/>
    <w:rsid w:val="00BD73B8"/>
    <w:rsid w:val="00BD7F1D"/>
    <w:rsid w:val="00BE62B1"/>
    <w:rsid w:val="00BF3869"/>
    <w:rsid w:val="00C030BF"/>
    <w:rsid w:val="00C132AF"/>
    <w:rsid w:val="00C133A1"/>
    <w:rsid w:val="00C15F03"/>
    <w:rsid w:val="00C2397E"/>
    <w:rsid w:val="00C273C4"/>
    <w:rsid w:val="00C31EF1"/>
    <w:rsid w:val="00C31F4B"/>
    <w:rsid w:val="00C340B9"/>
    <w:rsid w:val="00C34565"/>
    <w:rsid w:val="00C36FB5"/>
    <w:rsid w:val="00C36FDE"/>
    <w:rsid w:val="00C46894"/>
    <w:rsid w:val="00C55474"/>
    <w:rsid w:val="00C634A8"/>
    <w:rsid w:val="00C639C4"/>
    <w:rsid w:val="00C64E67"/>
    <w:rsid w:val="00C651D1"/>
    <w:rsid w:val="00C76704"/>
    <w:rsid w:val="00C871FA"/>
    <w:rsid w:val="00C95636"/>
    <w:rsid w:val="00CA45B9"/>
    <w:rsid w:val="00CA7BB6"/>
    <w:rsid w:val="00CC3788"/>
    <w:rsid w:val="00CC3B60"/>
    <w:rsid w:val="00CC4903"/>
    <w:rsid w:val="00CC4922"/>
    <w:rsid w:val="00CC6759"/>
    <w:rsid w:val="00CE51ED"/>
    <w:rsid w:val="00CF68D9"/>
    <w:rsid w:val="00D01ADF"/>
    <w:rsid w:val="00D0204B"/>
    <w:rsid w:val="00D03185"/>
    <w:rsid w:val="00D07726"/>
    <w:rsid w:val="00D107FF"/>
    <w:rsid w:val="00D11A71"/>
    <w:rsid w:val="00D12D8D"/>
    <w:rsid w:val="00D20034"/>
    <w:rsid w:val="00D36208"/>
    <w:rsid w:val="00D36A6E"/>
    <w:rsid w:val="00D37048"/>
    <w:rsid w:val="00D42A74"/>
    <w:rsid w:val="00D43A25"/>
    <w:rsid w:val="00D45CE3"/>
    <w:rsid w:val="00D46A0E"/>
    <w:rsid w:val="00D46C50"/>
    <w:rsid w:val="00D53793"/>
    <w:rsid w:val="00D55ED8"/>
    <w:rsid w:val="00D61F57"/>
    <w:rsid w:val="00D631D4"/>
    <w:rsid w:val="00D70EE1"/>
    <w:rsid w:val="00D73C9A"/>
    <w:rsid w:val="00D76E3F"/>
    <w:rsid w:val="00D87377"/>
    <w:rsid w:val="00D87DE7"/>
    <w:rsid w:val="00D91E44"/>
    <w:rsid w:val="00D92548"/>
    <w:rsid w:val="00DA3478"/>
    <w:rsid w:val="00DB2FAB"/>
    <w:rsid w:val="00DB30B2"/>
    <w:rsid w:val="00DB32D6"/>
    <w:rsid w:val="00DC124E"/>
    <w:rsid w:val="00DC24F1"/>
    <w:rsid w:val="00DC5CDE"/>
    <w:rsid w:val="00DD4BC4"/>
    <w:rsid w:val="00DE2F3D"/>
    <w:rsid w:val="00DF03BB"/>
    <w:rsid w:val="00DF0B4F"/>
    <w:rsid w:val="00DF3DDA"/>
    <w:rsid w:val="00DF7697"/>
    <w:rsid w:val="00E01428"/>
    <w:rsid w:val="00E11860"/>
    <w:rsid w:val="00E1221A"/>
    <w:rsid w:val="00E124FB"/>
    <w:rsid w:val="00E138D8"/>
    <w:rsid w:val="00E14D63"/>
    <w:rsid w:val="00E21DC0"/>
    <w:rsid w:val="00E22749"/>
    <w:rsid w:val="00E31365"/>
    <w:rsid w:val="00E318C6"/>
    <w:rsid w:val="00E32DD4"/>
    <w:rsid w:val="00E34571"/>
    <w:rsid w:val="00E43E99"/>
    <w:rsid w:val="00E47713"/>
    <w:rsid w:val="00E50112"/>
    <w:rsid w:val="00E55D6E"/>
    <w:rsid w:val="00E63C2D"/>
    <w:rsid w:val="00E64F2E"/>
    <w:rsid w:val="00E675E9"/>
    <w:rsid w:val="00E74D8D"/>
    <w:rsid w:val="00E76C27"/>
    <w:rsid w:val="00E867E3"/>
    <w:rsid w:val="00E87D62"/>
    <w:rsid w:val="00E92F67"/>
    <w:rsid w:val="00E94CAD"/>
    <w:rsid w:val="00E95C9E"/>
    <w:rsid w:val="00EB4AED"/>
    <w:rsid w:val="00EC5813"/>
    <w:rsid w:val="00ED4BFA"/>
    <w:rsid w:val="00ED627A"/>
    <w:rsid w:val="00EE1027"/>
    <w:rsid w:val="00EE2496"/>
    <w:rsid w:val="00EE3DA1"/>
    <w:rsid w:val="00EE6783"/>
    <w:rsid w:val="00EE7010"/>
    <w:rsid w:val="00EE7073"/>
    <w:rsid w:val="00F02E41"/>
    <w:rsid w:val="00F0705B"/>
    <w:rsid w:val="00F079EF"/>
    <w:rsid w:val="00F07E5E"/>
    <w:rsid w:val="00F105A2"/>
    <w:rsid w:val="00F20DE1"/>
    <w:rsid w:val="00F21DD1"/>
    <w:rsid w:val="00F265F7"/>
    <w:rsid w:val="00F44A69"/>
    <w:rsid w:val="00F4727C"/>
    <w:rsid w:val="00F5123A"/>
    <w:rsid w:val="00F513C2"/>
    <w:rsid w:val="00F52EA0"/>
    <w:rsid w:val="00F57A9D"/>
    <w:rsid w:val="00F604CD"/>
    <w:rsid w:val="00F609DC"/>
    <w:rsid w:val="00F725CD"/>
    <w:rsid w:val="00F82948"/>
    <w:rsid w:val="00F82CDB"/>
    <w:rsid w:val="00F82FC6"/>
    <w:rsid w:val="00F87257"/>
    <w:rsid w:val="00F90D98"/>
    <w:rsid w:val="00F941AA"/>
    <w:rsid w:val="00FA17DE"/>
    <w:rsid w:val="00FB492F"/>
    <w:rsid w:val="00FB5B00"/>
    <w:rsid w:val="00FC214F"/>
    <w:rsid w:val="00FC5CA6"/>
    <w:rsid w:val="00FD3756"/>
    <w:rsid w:val="00FE076B"/>
    <w:rsid w:val="00FE2E6D"/>
    <w:rsid w:val="00FE4982"/>
    <w:rsid w:val="00FE6387"/>
    <w:rsid w:val="00FE798E"/>
    <w:rsid w:val="00FF4B87"/>
    <w:rsid w:val="00FF6964"/>
    <w:rsid w:val="00FF707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ais">
    <w:name w:val="Normal"/>
    <w:qFormat/>
    <w:rsid w:val="00396C0D"/>
    <w:rPr>
      <w:sz w:val="24"/>
      <w:szCs w:val="24"/>
      <w:lang w:val="en-GB" w:eastAsia="en-US"/>
    </w:rPr>
  </w:style>
  <w:style w:type="paragraph" w:styleId="Virsraksts1">
    <w:name w:val="heading 1"/>
    <w:basedOn w:val="Parastais"/>
    <w:next w:val="Parastais"/>
    <w:link w:val="Virsraksts1Rakstz"/>
    <w:qFormat/>
    <w:rsid w:val="00396C0D"/>
    <w:pPr>
      <w:keepNext/>
      <w:jc w:val="both"/>
      <w:outlineLvl w:val="0"/>
    </w:pPr>
    <w:rPr>
      <w:szCs w:val="20"/>
      <w:lang w:val="lv-LV" w:eastAsia="lv-LV"/>
    </w:rPr>
  </w:style>
  <w:style w:type="paragraph" w:styleId="Virsraksts2">
    <w:name w:val="heading 2"/>
    <w:basedOn w:val="Parastais"/>
    <w:next w:val="Parastais"/>
    <w:link w:val="Virsraksts2Rakstz"/>
    <w:semiHidden/>
    <w:unhideWhenUsed/>
    <w:qFormat/>
    <w:rsid w:val="00E95C9E"/>
    <w:pPr>
      <w:keepNext/>
      <w:spacing w:before="240" w:after="60"/>
      <w:outlineLvl w:val="1"/>
    </w:pPr>
    <w:rPr>
      <w:rFonts w:ascii="Cambria" w:hAnsi="Cambria"/>
      <w:b/>
      <w:bCs/>
      <w:i/>
      <w:iCs/>
      <w:sz w:val="28"/>
      <w:szCs w:val="28"/>
    </w:rPr>
  </w:style>
  <w:style w:type="paragraph" w:styleId="Virsraksts3">
    <w:name w:val="heading 3"/>
    <w:basedOn w:val="Parastais"/>
    <w:next w:val="Parastais"/>
    <w:link w:val="Virsraksts3Rakstz"/>
    <w:semiHidden/>
    <w:unhideWhenUsed/>
    <w:qFormat/>
    <w:rsid w:val="00E95C9E"/>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ais"/>
    <w:link w:val="NosaukumsRakstz"/>
    <w:uiPriority w:val="10"/>
    <w:qFormat/>
    <w:rsid w:val="00396C0D"/>
    <w:pPr>
      <w:jc w:val="center"/>
    </w:pPr>
    <w:rPr>
      <w:b/>
      <w:sz w:val="22"/>
      <w:szCs w:val="20"/>
      <w:lang w:val="lv-LV" w:eastAsia="lv-LV"/>
    </w:rPr>
  </w:style>
  <w:style w:type="paragraph" w:styleId="Pamattekstaatkpe2">
    <w:name w:val="Body Text Indent 2"/>
    <w:basedOn w:val="Parastais"/>
    <w:rsid w:val="00396C0D"/>
    <w:pPr>
      <w:ind w:left="1134" w:hanging="774"/>
      <w:jc w:val="both"/>
    </w:pPr>
    <w:rPr>
      <w:sz w:val="22"/>
      <w:szCs w:val="20"/>
      <w:lang w:val="lv-LV" w:eastAsia="lv-LV"/>
    </w:rPr>
  </w:style>
  <w:style w:type="paragraph" w:styleId="Galvene">
    <w:name w:val="header"/>
    <w:basedOn w:val="Parastais"/>
    <w:link w:val="GalveneRakstz"/>
    <w:uiPriority w:val="99"/>
    <w:rsid w:val="00396C0D"/>
    <w:pPr>
      <w:tabs>
        <w:tab w:val="center" w:pos="4153"/>
        <w:tab w:val="right" w:pos="8306"/>
      </w:tabs>
    </w:pPr>
    <w:rPr>
      <w:sz w:val="20"/>
      <w:szCs w:val="20"/>
      <w:lang w:val="en-AU" w:eastAsia="lv-LV"/>
    </w:rPr>
  </w:style>
  <w:style w:type="character" w:styleId="Lappusesnumurs">
    <w:name w:val="page number"/>
    <w:basedOn w:val="Noklusjumarindkopasfonts"/>
    <w:rsid w:val="00396C0D"/>
  </w:style>
  <w:style w:type="paragraph" w:styleId="Pamatteksts">
    <w:name w:val="Body Text"/>
    <w:basedOn w:val="Parastais"/>
    <w:link w:val="PamattekstsRakstz"/>
    <w:rsid w:val="00396C0D"/>
    <w:pPr>
      <w:spacing w:after="120"/>
    </w:pPr>
    <w:rPr>
      <w:sz w:val="20"/>
      <w:szCs w:val="20"/>
      <w:lang w:val="en-AU" w:eastAsia="lv-LV"/>
    </w:rPr>
  </w:style>
  <w:style w:type="character" w:styleId="Izteiksmgs">
    <w:name w:val="Strong"/>
    <w:basedOn w:val="Noklusjumarindkopasfonts"/>
    <w:uiPriority w:val="22"/>
    <w:qFormat/>
    <w:rsid w:val="00396C0D"/>
    <w:rPr>
      <w:b/>
      <w:bCs/>
    </w:rPr>
  </w:style>
  <w:style w:type="paragraph" w:styleId="Pamatteksts2">
    <w:name w:val="Body Text 2"/>
    <w:basedOn w:val="Parastais"/>
    <w:rsid w:val="00396C0D"/>
    <w:pPr>
      <w:jc w:val="both"/>
    </w:pPr>
    <w:rPr>
      <w:bCs/>
      <w:sz w:val="28"/>
      <w:szCs w:val="20"/>
      <w:lang w:val="lv-LV" w:eastAsia="lv-LV"/>
    </w:rPr>
  </w:style>
  <w:style w:type="paragraph" w:styleId="Pamatteksts3">
    <w:name w:val="Body Text 3"/>
    <w:basedOn w:val="Parastais"/>
    <w:rsid w:val="00396C0D"/>
    <w:pPr>
      <w:jc w:val="both"/>
    </w:pPr>
    <w:rPr>
      <w:i/>
      <w:iCs/>
      <w:color w:val="0000FF"/>
      <w:lang w:val="lv-LV"/>
    </w:rPr>
  </w:style>
  <w:style w:type="table" w:styleId="Reatabula">
    <w:name w:val="Table Grid"/>
    <w:basedOn w:val="Parastatabula"/>
    <w:rsid w:val="004461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2"/>
    <w:basedOn w:val="Parastais"/>
    <w:link w:val="SarakstarindkopaRakstz"/>
    <w:uiPriority w:val="34"/>
    <w:qFormat/>
    <w:rsid w:val="00E47713"/>
    <w:pPr>
      <w:ind w:left="720"/>
      <w:contextualSpacing/>
    </w:pPr>
  </w:style>
  <w:style w:type="paragraph" w:styleId="ParastaisWeb">
    <w:name w:val="Normal (Web)"/>
    <w:basedOn w:val="Parastais"/>
    <w:uiPriority w:val="99"/>
    <w:unhideWhenUsed/>
    <w:rsid w:val="00BD7F1D"/>
    <w:pPr>
      <w:spacing w:before="100" w:beforeAutospacing="1" w:after="100" w:afterAutospacing="1"/>
    </w:pPr>
    <w:rPr>
      <w:lang w:val="lv-LV" w:eastAsia="lv-LV"/>
    </w:rPr>
  </w:style>
  <w:style w:type="character" w:styleId="Komentraatsauce">
    <w:name w:val="annotation reference"/>
    <w:basedOn w:val="Noklusjumarindkopasfonts"/>
    <w:rsid w:val="00FB5B00"/>
    <w:rPr>
      <w:sz w:val="16"/>
      <w:szCs w:val="16"/>
    </w:rPr>
  </w:style>
  <w:style w:type="paragraph" w:styleId="Komentrateksts">
    <w:name w:val="annotation text"/>
    <w:basedOn w:val="Parastais"/>
    <w:link w:val="KomentratekstsRakstz"/>
    <w:rsid w:val="00FB5B00"/>
    <w:rPr>
      <w:sz w:val="20"/>
      <w:szCs w:val="20"/>
    </w:rPr>
  </w:style>
  <w:style w:type="character" w:customStyle="1" w:styleId="KomentratekstsRakstz">
    <w:name w:val="Komentāra teksts Rakstz."/>
    <w:basedOn w:val="Noklusjumarindkopasfonts"/>
    <w:link w:val="Komentrateksts"/>
    <w:rsid w:val="00FB5B00"/>
    <w:rPr>
      <w:lang w:val="en-GB" w:eastAsia="en-US"/>
    </w:rPr>
  </w:style>
  <w:style w:type="paragraph" w:styleId="Komentratma">
    <w:name w:val="annotation subject"/>
    <w:basedOn w:val="Komentrateksts"/>
    <w:next w:val="Komentrateksts"/>
    <w:link w:val="KomentratmaRakstz"/>
    <w:rsid w:val="00FB5B00"/>
    <w:rPr>
      <w:b/>
      <w:bCs/>
    </w:rPr>
  </w:style>
  <w:style w:type="character" w:customStyle="1" w:styleId="KomentratmaRakstz">
    <w:name w:val="Komentāra tēma Rakstz."/>
    <w:basedOn w:val="KomentratekstsRakstz"/>
    <w:link w:val="Komentratma"/>
    <w:rsid w:val="00FB5B00"/>
    <w:rPr>
      <w:b/>
      <w:bCs/>
    </w:rPr>
  </w:style>
  <w:style w:type="paragraph" w:styleId="Balonteksts">
    <w:name w:val="Balloon Text"/>
    <w:basedOn w:val="Parastais"/>
    <w:link w:val="BalontekstsRakstz"/>
    <w:rsid w:val="00FB5B00"/>
    <w:rPr>
      <w:rFonts w:ascii="Tahoma" w:hAnsi="Tahoma" w:cs="Tahoma"/>
      <w:sz w:val="16"/>
      <w:szCs w:val="16"/>
    </w:rPr>
  </w:style>
  <w:style w:type="character" w:customStyle="1" w:styleId="BalontekstsRakstz">
    <w:name w:val="Balonteksts Rakstz."/>
    <w:basedOn w:val="Noklusjumarindkopasfonts"/>
    <w:link w:val="Balonteksts"/>
    <w:rsid w:val="00FB5B00"/>
    <w:rPr>
      <w:rFonts w:ascii="Tahoma" w:hAnsi="Tahoma" w:cs="Tahoma"/>
      <w:sz w:val="16"/>
      <w:szCs w:val="16"/>
      <w:lang w:val="en-GB" w:eastAsia="en-US"/>
    </w:rPr>
  </w:style>
  <w:style w:type="paragraph" w:styleId="Kjene">
    <w:name w:val="footer"/>
    <w:basedOn w:val="Parastais"/>
    <w:link w:val="KjeneRakstz"/>
    <w:uiPriority w:val="99"/>
    <w:rsid w:val="00AE523E"/>
    <w:pPr>
      <w:tabs>
        <w:tab w:val="center" w:pos="4153"/>
        <w:tab w:val="right" w:pos="8306"/>
      </w:tabs>
    </w:pPr>
  </w:style>
  <w:style w:type="character" w:customStyle="1" w:styleId="KjeneRakstz">
    <w:name w:val="Kājene Rakstz."/>
    <w:basedOn w:val="Noklusjumarindkopasfonts"/>
    <w:link w:val="Kjene"/>
    <w:uiPriority w:val="99"/>
    <w:rsid w:val="00AE523E"/>
    <w:rPr>
      <w:sz w:val="24"/>
      <w:szCs w:val="24"/>
      <w:lang w:val="en-GB" w:eastAsia="en-US"/>
    </w:rPr>
  </w:style>
  <w:style w:type="character" w:customStyle="1" w:styleId="Virsraksts1Rakstz">
    <w:name w:val="Virsraksts 1 Rakstz."/>
    <w:basedOn w:val="Noklusjumarindkopasfonts"/>
    <w:link w:val="Virsraksts1"/>
    <w:rsid w:val="00936263"/>
    <w:rPr>
      <w:sz w:val="24"/>
    </w:rPr>
  </w:style>
  <w:style w:type="character" w:customStyle="1" w:styleId="Bodytext2">
    <w:name w:val="Body text (2)_"/>
    <w:basedOn w:val="Noklusjumarindkopasfonts"/>
    <w:link w:val="Bodytext20"/>
    <w:rsid w:val="0023332B"/>
    <w:rPr>
      <w:shd w:val="clear" w:color="auto" w:fill="FFFFFF"/>
    </w:rPr>
  </w:style>
  <w:style w:type="paragraph" w:customStyle="1" w:styleId="Bodytext20">
    <w:name w:val="Body text (2)"/>
    <w:basedOn w:val="Parastais"/>
    <w:link w:val="Bodytext2"/>
    <w:rsid w:val="0023332B"/>
    <w:pPr>
      <w:shd w:val="clear" w:color="auto" w:fill="FFFFFF"/>
      <w:spacing w:line="0" w:lineRule="atLeast"/>
    </w:pPr>
    <w:rPr>
      <w:sz w:val="20"/>
      <w:szCs w:val="20"/>
      <w:lang w:val="lv-LV" w:eastAsia="lv-LV"/>
    </w:rPr>
  </w:style>
  <w:style w:type="character" w:customStyle="1" w:styleId="Virsraksts2Rakstz">
    <w:name w:val="Virsraksts 2 Rakstz."/>
    <w:basedOn w:val="Noklusjumarindkopasfonts"/>
    <w:link w:val="Virsraksts2"/>
    <w:semiHidden/>
    <w:rsid w:val="00E95C9E"/>
    <w:rPr>
      <w:rFonts w:ascii="Cambria" w:hAnsi="Cambria"/>
      <w:b/>
      <w:bCs/>
      <w:i/>
      <w:iCs/>
      <w:sz w:val="28"/>
      <w:szCs w:val="28"/>
      <w:lang w:val="en-GB" w:eastAsia="en-US"/>
    </w:rPr>
  </w:style>
  <w:style w:type="character" w:customStyle="1" w:styleId="Virsraksts3Rakstz">
    <w:name w:val="Virsraksts 3 Rakstz."/>
    <w:basedOn w:val="Noklusjumarindkopasfonts"/>
    <w:link w:val="Virsraksts3"/>
    <w:semiHidden/>
    <w:rsid w:val="00E95C9E"/>
    <w:rPr>
      <w:rFonts w:ascii="Cambria" w:hAnsi="Cambria"/>
      <w:b/>
      <w:bCs/>
      <w:sz w:val="26"/>
      <w:szCs w:val="26"/>
      <w:lang w:val="en-GB" w:eastAsia="en-US"/>
    </w:rPr>
  </w:style>
  <w:style w:type="character" w:customStyle="1" w:styleId="PamattekstsRakstz">
    <w:name w:val="Pamatteksts Rakstz."/>
    <w:link w:val="Pamatteksts"/>
    <w:rsid w:val="00E95C9E"/>
    <w:rPr>
      <w:lang w:val="en-AU"/>
    </w:rPr>
  </w:style>
  <w:style w:type="character" w:styleId="Hipersaite">
    <w:name w:val="Hyperlink"/>
    <w:basedOn w:val="Noklusjumarindkopasfonts"/>
    <w:rsid w:val="00DB32D6"/>
    <w:rPr>
      <w:color w:val="0000FF" w:themeColor="hyperlink"/>
      <w:u w:val="single"/>
    </w:rPr>
  </w:style>
  <w:style w:type="character" w:customStyle="1" w:styleId="NosaukumsRakstz">
    <w:name w:val="Nosaukums Rakstz."/>
    <w:basedOn w:val="Noklusjumarindkopasfonts"/>
    <w:link w:val="Nosaukums"/>
    <w:uiPriority w:val="10"/>
    <w:rsid w:val="002C1507"/>
    <w:rPr>
      <w:b/>
      <w:sz w:val="22"/>
    </w:rPr>
  </w:style>
  <w:style w:type="paragraph" w:styleId="Bezatstarpm">
    <w:name w:val="No Spacing"/>
    <w:uiPriority w:val="1"/>
    <w:qFormat/>
    <w:rsid w:val="00E50112"/>
    <w:rPr>
      <w:rFonts w:ascii="Calibri" w:eastAsia="Calibri" w:hAnsi="Calibri"/>
      <w:sz w:val="22"/>
      <w:szCs w:val="22"/>
      <w:lang w:eastAsia="en-US"/>
    </w:rPr>
  </w:style>
  <w:style w:type="paragraph" w:styleId="Prskatjums">
    <w:name w:val="Revision"/>
    <w:hidden/>
    <w:uiPriority w:val="99"/>
    <w:semiHidden/>
    <w:rsid w:val="009B7B3F"/>
    <w:rPr>
      <w:sz w:val="24"/>
      <w:szCs w:val="24"/>
      <w:lang w:val="en-GB" w:eastAsia="en-US"/>
    </w:rPr>
  </w:style>
  <w:style w:type="character" w:customStyle="1" w:styleId="SarakstarindkopaRakstz">
    <w:name w:val="Saraksta rindkopa Rakstz."/>
    <w:aliases w:val="2 Rakstz."/>
    <w:link w:val="Sarakstarindkopa"/>
    <w:uiPriority w:val="34"/>
    <w:locked/>
    <w:rsid w:val="00DB30B2"/>
    <w:rPr>
      <w:sz w:val="24"/>
      <w:szCs w:val="24"/>
      <w:lang w:val="en-GB" w:eastAsia="en-US"/>
    </w:rPr>
  </w:style>
  <w:style w:type="paragraph" w:customStyle="1" w:styleId="Body">
    <w:name w:val="Body"/>
    <w:rsid w:val="006F39D1"/>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GalveneRakstz">
    <w:name w:val="Galvene Rakstz."/>
    <w:basedOn w:val="Noklusjumarindkopasfonts"/>
    <w:link w:val="Galvene"/>
    <w:uiPriority w:val="99"/>
    <w:rsid w:val="006F3A89"/>
    <w:rPr>
      <w:lang w:val="en-AU"/>
    </w:rPr>
  </w:style>
</w:styles>
</file>

<file path=word/webSettings.xml><?xml version="1.0" encoding="utf-8"?>
<w:webSettings xmlns:r="http://schemas.openxmlformats.org/officeDocument/2006/relationships" xmlns:w="http://schemas.openxmlformats.org/wordprocessingml/2006/main">
  <w:divs>
    <w:div w:id="784890204">
      <w:bodyDiv w:val="1"/>
      <w:marLeft w:val="0"/>
      <w:marRight w:val="0"/>
      <w:marTop w:val="0"/>
      <w:marBottom w:val="0"/>
      <w:divBdr>
        <w:top w:val="none" w:sz="0" w:space="0" w:color="auto"/>
        <w:left w:val="none" w:sz="0" w:space="0" w:color="auto"/>
        <w:bottom w:val="none" w:sz="0" w:space="0" w:color="auto"/>
        <w:right w:val="none" w:sz="0" w:space="0" w:color="auto"/>
      </w:divBdr>
    </w:div>
    <w:div w:id="11021873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339">
          <w:marLeft w:val="0"/>
          <w:marRight w:val="0"/>
          <w:marTop w:val="0"/>
          <w:marBottom w:val="0"/>
          <w:divBdr>
            <w:top w:val="none" w:sz="0" w:space="0" w:color="auto"/>
            <w:left w:val="none" w:sz="0" w:space="0" w:color="auto"/>
            <w:bottom w:val="none" w:sz="0" w:space="0" w:color="auto"/>
            <w:right w:val="none" w:sz="0" w:space="0" w:color="auto"/>
          </w:divBdr>
          <w:divsChild>
            <w:div w:id="15943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5459B-FDBE-4341-9533-3EF7BDF1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10</Pages>
  <Words>12528</Words>
  <Characters>7142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Kulturas Ministrija</Company>
  <LinksUpToDate>false</LinksUpToDate>
  <CharactersWithSpaces>19631</CharactersWithSpaces>
  <SharedDoc>false</SharedDoc>
  <HLinks>
    <vt:vector size="6" baseType="variant">
      <vt:variant>
        <vt:i4>8061051</vt:i4>
      </vt:variant>
      <vt:variant>
        <vt:i4>0</vt:i4>
      </vt:variant>
      <vt:variant>
        <vt:i4>0</vt:i4>
      </vt:variant>
      <vt:variant>
        <vt:i4>5</vt:i4>
      </vt:variant>
      <vt:variant>
        <vt:lpwstr>http://www.kultura.lv/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Iluta Vasmane</dc:creator>
  <cp:lastModifiedBy>inesed</cp:lastModifiedBy>
  <cp:revision>28</cp:revision>
  <cp:lastPrinted>2016-06-16T09:57:00Z</cp:lastPrinted>
  <dcterms:created xsi:type="dcterms:W3CDTF">2017-03-16T13:41:00Z</dcterms:created>
  <dcterms:modified xsi:type="dcterms:W3CDTF">2017-03-29T13:23:00Z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-1781409336</vt:i4>
  </property>
</Properties>
</file>