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A8C9" w14:textId="77777777" w:rsidR="00A515EB" w:rsidRPr="00CB7442" w:rsidRDefault="00CB7442" w:rsidP="006A2FE9">
      <w:pPr>
        <w:pStyle w:val="Titre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7F3E297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F828DFA" w14:textId="77777777" w:rsidTr="00576CCC">
        <w:tc>
          <w:tcPr>
            <w:tcW w:w="2972" w:type="dxa"/>
          </w:tcPr>
          <w:p w14:paraId="22487DD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21089C8" w14:textId="77777777"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14:paraId="68E69F54" w14:textId="77777777" w:rsidTr="00576CCC">
        <w:tc>
          <w:tcPr>
            <w:tcW w:w="2972" w:type="dxa"/>
          </w:tcPr>
          <w:p w14:paraId="2E8DA53C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0B08BA7A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727B3E84" w14:textId="77777777" w:rsidR="00E97F53" w:rsidRPr="00542A74" w:rsidRDefault="00E97F53" w:rsidP="00473C16">
      <w:pPr>
        <w:rPr>
          <w:lang w:val="en-US"/>
        </w:rPr>
      </w:pPr>
    </w:p>
    <w:p w14:paraId="7D1A4875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13597CCF" w14:textId="77777777" w:rsidTr="00576CCC">
        <w:tc>
          <w:tcPr>
            <w:tcW w:w="2972" w:type="dxa"/>
          </w:tcPr>
          <w:p w14:paraId="745AB01B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5622E289" w14:textId="77777777"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14:paraId="05D788F8" w14:textId="77777777" w:rsidTr="00576CCC">
        <w:tc>
          <w:tcPr>
            <w:tcW w:w="2972" w:type="dxa"/>
          </w:tcPr>
          <w:p w14:paraId="6B15DF46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123649C" w14:textId="77777777"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14:paraId="00A32D29" w14:textId="77777777" w:rsidTr="00576CCC">
        <w:tc>
          <w:tcPr>
            <w:tcW w:w="2972" w:type="dxa"/>
          </w:tcPr>
          <w:p w14:paraId="38AE52D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2AC8CD3" w14:textId="77777777" w:rsidR="00D87A47" w:rsidRPr="00D87A47" w:rsidRDefault="00D87A47" w:rsidP="00705A18">
            <w:pPr>
              <w:rPr>
                <w:i/>
                <w:lang w:val="en-US"/>
              </w:rPr>
            </w:pPr>
            <w:r w:rsidRPr="00D87A47">
              <w:rPr>
                <w:i/>
                <w:lang w:val="en-US"/>
              </w:rPr>
              <w:t>E.g. homepage</w:t>
            </w:r>
          </w:p>
        </w:tc>
      </w:tr>
      <w:tr w:rsidR="00705A18" w:rsidRPr="00DD16E9" w14:paraId="3BB9E31C" w14:textId="77777777" w:rsidTr="00576CCC">
        <w:tc>
          <w:tcPr>
            <w:tcW w:w="2972" w:type="dxa"/>
          </w:tcPr>
          <w:p w14:paraId="0F081B58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50DC135" w14:textId="77777777" w:rsidR="00705A18" w:rsidRPr="00212FFF" w:rsidRDefault="00705A18" w:rsidP="00705A18">
            <w:pPr>
              <w:rPr>
                <w:i/>
                <w:lang w:val="en-US"/>
              </w:rPr>
            </w:pPr>
            <w:r w:rsidRPr="00212FFF">
              <w:rPr>
                <w:i/>
                <w:lang w:val="en-US"/>
              </w:rPr>
              <w:t>E.g. name, e-mail, phone number</w:t>
            </w:r>
          </w:p>
        </w:tc>
      </w:tr>
      <w:tr w:rsidR="00705A18" w:rsidRPr="00DD16E9" w14:paraId="45B9E388" w14:textId="77777777" w:rsidTr="00576CCC">
        <w:tc>
          <w:tcPr>
            <w:tcW w:w="2972" w:type="dxa"/>
          </w:tcPr>
          <w:p w14:paraId="654A8B0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7C46DEC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</w:t>
            </w:r>
            <w:r>
              <w:rPr>
                <w:i/>
                <w:lang w:val="en-US"/>
              </w:rPr>
              <w:t xml:space="preserve"> public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  <w:r>
              <w:rPr>
                <w:i/>
                <w:lang w:val="en-US"/>
              </w:rPr>
              <w:t xml:space="preserve">, 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  <w:r w:rsidRPr="00080A4D">
              <w:rPr>
                <w:i/>
                <w:lang w:val="en-US"/>
              </w:rPr>
              <w:t xml:space="preserve">, private for profit </w:t>
            </w:r>
            <w:proofErr w:type="spellStart"/>
            <w:r w:rsidRPr="00080A4D">
              <w:rPr>
                <w:i/>
                <w:lang w:val="en-US"/>
              </w:rPr>
              <w:t>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6D5569C5" w14:textId="77777777" w:rsidTr="00576CCC">
        <w:tc>
          <w:tcPr>
            <w:tcW w:w="2972" w:type="dxa"/>
          </w:tcPr>
          <w:p w14:paraId="075AA85C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BF97DA1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number of employees, latest annual turnover</w:t>
            </w:r>
          </w:p>
        </w:tc>
      </w:tr>
      <w:tr w:rsidR="00705A18" w:rsidRPr="00DD16E9" w14:paraId="1850BDAF" w14:textId="77777777" w:rsidTr="00576CCC">
        <w:tc>
          <w:tcPr>
            <w:tcW w:w="2972" w:type="dxa"/>
          </w:tcPr>
          <w:p w14:paraId="00C79412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388206E" w14:textId="77777777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7" w:tooltip="Link to registration" w:history="1">
              <w:r w:rsidRPr="00D87A47">
                <w:rPr>
                  <w:rStyle w:val="Lienhypertexte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14:paraId="35CECE6B" w14:textId="77777777" w:rsidTr="00576CCC">
        <w:trPr>
          <w:trHeight w:val="70"/>
        </w:trPr>
        <w:tc>
          <w:tcPr>
            <w:tcW w:w="2972" w:type="dxa"/>
          </w:tcPr>
          <w:p w14:paraId="6C89978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58621E2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1ED6FB24" w14:textId="77777777" w:rsidTr="00576CCC">
        <w:trPr>
          <w:trHeight w:val="70"/>
        </w:trPr>
        <w:tc>
          <w:tcPr>
            <w:tcW w:w="2972" w:type="dxa"/>
          </w:tcPr>
          <w:p w14:paraId="59D1A75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B0D0DCB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project leader or project partner</w:t>
            </w:r>
          </w:p>
        </w:tc>
      </w:tr>
      <w:tr w:rsidR="00705A18" w:rsidRPr="00DD16E9" w14:paraId="2D30FB34" w14:textId="77777777" w:rsidTr="00576CCC">
        <w:trPr>
          <w:trHeight w:val="70"/>
        </w:trPr>
        <w:tc>
          <w:tcPr>
            <w:tcW w:w="2972" w:type="dxa"/>
          </w:tcPr>
          <w:p w14:paraId="386D581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55DA27AD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Lienhypertexte"/>
                  <w:i/>
                  <w:lang w:val="en-US"/>
                </w:rPr>
                <w:t>Creative Europe Project Portal</w:t>
              </w:r>
            </w:hyperlink>
          </w:p>
        </w:tc>
      </w:tr>
    </w:tbl>
    <w:p w14:paraId="4B21CE2F" w14:textId="77777777" w:rsidR="00FC4A35" w:rsidRPr="00AC2B8C" w:rsidRDefault="00FC4A35" w:rsidP="00473C16">
      <w:pPr>
        <w:rPr>
          <w:lang w:val="en-US"/>
        </w:rPr>
      </w:pPr>
    </w:p>
    <w:p w14:paraId="6AEFC82C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58705EF" w14:textId="77777777" w:rsidTr="00576CCC">
        <w:tc>
          <w:tcPr>
            <w:tcW w:w="2972" w:type="dxa"/>
          </w:tcPr>
          <w:p w14:paraId="0BDF3DC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E524753" w14:textId="77777777" w:rsidR="00FC4A35" w:rsidRPr="00080A4D" w:rsidRDefault="008F47DE" w:rsidP="00212FFF">
            <w:pPr>
              <w:rPr>
                <w:i/>
                <w:lang w:val="en-US"/>
              </w:rPr>
            </w:pPr>
            <w:proofErr w:type="gramStart"/>
            <w:r w:rsidRPr="00080A4D">
              <w:rPr>
                <w:i/>
                <w:lang w:val="en-US"/>
              </w:rPr>
              <w:t>E.g.</w:t>
            </w:r>
            <w:proofErr w:type="gramEnd"/>
            <w:r w:rsidRPr="00080A4D">
              <w:rPr>
                <w:i/>
                <w:lang w:val="en-US"/>
              </w:rPr>
              <w:t xml:space="preserve"> p</w:t>
            </w:r>
            <w:r w:rsidR="005F4A3F" w:rsidRPr="00080A4D">
              <w:rPr>
                <w:i/>
                <w:lang w:val="en-US"/>
              </w:rPr>
              <w:t>erforming arts, cultural heritage, visual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DD16E9" w14:paraId="18A61BCF" w14:textId="77777777" w:rsidTr="00576CCC">
        <w:tc>
          <w:tcPr>
            <w:tcW w:w="2972" w:type="dxa"/>
          </w:tcPr>
          <w:p w14:paraId="27FB5FF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719C6A47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1203FFE6" w14:textId="77777777" w:rsidTr="00576CCC">
        <w:tc>
          <w:tcPr>
            <w:tcW w:w="2972" w:type="dxa"/>
          </w:tcPr>
          <w:p w14:paraId="37858AF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193143D5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E7CD2E7" w14:textId="77777777" w:rsidR="00FC4A35" w:rsidRDefault="00FC4A35" w:rsidP="00473C16">
      <w:pPr>
        <w:rPr>
          <w:lang w:val="en-US"/>
        </w:rPr>
      </w:pPr>
    </w:p>
    <w:p w14:paraId="55B3B22C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19B8F54" w14:textId="77777777" w:rsidTr="00576CCC">
        <w:tc>
          <w:tcPr>
            <w:tcW w:w="2972" w:type="dxa"/>
          </w:tcPr>
          <w:p w14:paraId="69C71C0C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168BDEF0" w14:textId="77777777" w:rsidR="00CB7442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 w:rsidR="00DD16E9">
              <w:rPr>
                <w:i/>
                <w:lang w:val="en-US"/>
              </w:rPr>
              <w:t>Ukraine</w:t>
            </w:r>
          </w:p>
          <w:p w14:paraId="0EF46A38" w14:textId="77777777"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9" w:tooltip="Link for Creative Europe participating countries" w:history="1">
              <w:r w:rsidRPr="00080A4D">
                <w:rPr>
                  <w:rStyle w:val="Lienhypertexte"/>
                  <w:i/>
                  <w:lang w:val="en-US"/>
                </w:rPr>
                <w:t xml:space="preserve">see exhaustive list of countries participating in the Creative Europe </w:t>
              </w:r>
              <w:proofErr w:type="spellStart"/>
              <w:r w:rsidRPr="00080A4D">
                <w:rPr>
                  <w:rStyle w:val="Lienhypertexte"/>
                  <w:i/>
                  <w:lang w:val="en-US"/>
                </w:rPr>
                <w:t>Programme</w:t>
              </w:r>
              <w:proofErr w:type="spellEnd"/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14:paraId="50BD7050" w14:textId="77777777" w:rsidTr="00576CCC">
        <w:tc>
          <w:tcPr>
            <w:tcW w:w="2972" w:type="dxa"/>
          </w:tcPr>
          <w:p w14:paraId="57D67111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8BC7410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3C09822" w14:textId="77777777" w:rsidTr="00576CCC">
        <w:tc>
          <w:tcPr>
            <w:tcW w:w="2972" w:type="dxa"/>
          </w:tcPr>
          <w:p w14:paraId="0E8A997D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62EFD84" w14:textId="77777777"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2020</w:t>
            </w:r>
          </w:p>
        </w:tc>
      </w:tr>
    </w:tbl>
    <w:p w14:paraId="0E99087A" w14:textId="77777777" w:rsidR="00DE2DD9" w:rsidRDefault="00DE2DD9" w:rsidP="00542A74">
      <w:pPr>
        <w:pStyle w:val="Titre2"/>
        <w:rPr>
          <w:lang w:val="en-US"/>
        </w:rPr>
      </w:pPr>
    </w:p>
    <w:p w14:paraId="1FE6E5AC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B3EE3CD" w14:textId="77777777" w:rsidTr="00576CCC">
        <w:tc>
          <w:tcPr>
            <w:tcW w:w="2972" w:type="dxa"/>
          </w:tcPr>
          <w:p w14:paraId="7805B78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E5F5B51" w14:textId="77777777" w:rsidR="00542A74" w:rsidRDefault="00542A74" w:rsidP="00473C16">
            <w:pPr>
              <w:rPr>
                <w:lang w:val="en-US"/>
              </w:rPr>
            </w:pPr>
          </w:p>
        </w:tc>
      </w:tr>
      <w:tr w:rsidR="00542A74" w:rsidRPr="00DD16E9" w14:paraId="57162B2D" w14:textId="77777777" w:rsidTr="00576CCC">
        <w:tc>
          <w:tcPr>
            <w:tcW w:w="2972" w:type="dxa"/>
          </w:tcPr>
          <w:p w14:paraId="36B6243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04980576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088336BE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2CD7BEE3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4E3A0D2" w14:textId="77777777" w:rsidTr="00576CCC">
        <w:tc>
          <w:tcPr>
            <w:tcW w:w="2972" w:type="dxa"/>
          </w:tcPr>
          <w:p w14:paraId="6BC2D63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2CA0EE53" w14:textId="77777777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 or no</w:t>
            </w:r>
          </w:p>
        </w:tc>
      </w:tr>
    </w:tbl>
    <w:p w14:paraId="1B9D7ABF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99B3E" w14:textId="77777777" w:rsidR="00C70FAD" w:rsidRDefault="00C70FAD" w:rsidP="00473C16">
      <w:pPr>
        <w:spacing w:after="0" w:line="240" w:lineRule="auto"/>
      </w:pPr>
      <w:r>
        <w:separator/>
      </w:r>
    </w:p>
  </w:endnote>
  <w:endnote w:type="continuationSeparator" w:id="0">
    <w:p w14:paraId="1B9D6DA2" w14:textId="77777777" w:rsidR="00C70FAD" w:rsidRDefault="00C70FA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31C7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r w:rsidR="00080A4D" w:rsidRPr="00080A4D">
      <w:rPr>
        <w:sz w:val="16"/>
        <w:szCs w:val="16"/>
        <w:lang w:val="en-US"/>
      </w:rPr>
      <w:t>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3AD6E" w14:textId="77777777" w:rsidR="00C70FAD" w:rsidRDefault="00C70FAD" w:rsidP="00473C16">
      <w:pPr>
        <w:spacing w:after="0" w:line="240" w:lineRule="auto"/>
      </w:pPr>
      <w:r>
        <w:separator/>
      </w:r>
    </w:p>
  </w:footnote>
  <w:footnote w:type="continuationSeparator" w:id="0">
    <w:p w14:paraId="39D80916" w14:textId="77777777" w:rsidR="00C70FAD" w:rsidRDefault="00C70FA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8067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BFD2" w14:textId="77777777" w:rsidR="00074415" w:rsidRDefault="00074415">
    <w:pPr>
      <w:pStyle w:val="En-tte"/>
    </w:pPr>
    <w:r w:rsidRPr="00473C16">
      <w:rPr>
        <w:noProof/>
        <w:lang w:eastAsia="da-DK"/>
      </w:rPr>
      <w:drawing>
        <wp:inline distT="0" distB="0" distL="0" distR="0" wp14:anchorId="344D2962" wp14:editId="0F3972CA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r>
      <w:rPr>
        <w:lang w:val="en-US"/>
      </w:rPr>
      <w:t xml:space="preserve">xxxx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56F14"/>
    <w:rsid w:val="00576CCC"/>
    <w:rsid w:val="005F4A3F"/>
    <w:rsid w:val="006A2FE9"/>
    <w:rsid w:val="00705A18"/>
    <w:rsid w:val="008A1B2E"/>
    <w:rsid w:val="008F47DE"/>
    <w:rsid w:val="009618EB"/>
    <w:rsid w:val="00967A04"/>
    <w:rsid w:val="00A515EB"/>
    <w:rsid w:val="00AC2B8C"/>
    <w:rsid w:val="00C36FAB"/>
    <w:rsid w:val="00C70FAD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8AE41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urf/registration/resear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library/eligibility-organisations-non-eu-countries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GUTIERREZ Martha</cp:lastModifiedBy>
  <cp:revision>2</cp:revision>
  <dcterms:created xsi:type="dcterms:W3CDTF">2021-03-04T12:46:00Z</dcterms:created>
  <dcterms:modified xsi:type="dcterms:W3CDTF">2021-03-04T12:46:00Z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